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9F" w:rsidRPr="0091656D" w:rsidRDefault="00673A9F" w:rsidP="00673A9F">
      <w:pPr>
        <w:pStyle w:val="1"/>
        <w:spacing w:line="276" w:lineRule="auto"/>
        <w:rPr>
          <w:b/>
          <w:sz w:val="28"/>
          <w:szCs w:val="28"/>
        </w:rPr>
      </w:pPr>
      <w:r w:rsidRPr="0091656D">
        <w:rPr>
          <w:b/>
          <w:sz w:val="28"/>
          <w:szCs w:val="28"/>
        </w:rPr>
        <w:t>АДМИНИСТРАЦИЯ НЕЛАЗСКОГО СЕЛЬСКОГО ПОСЕЛЕНИЯ</w:t>
      </w:r>
    </w:p>
    <w:p w:rsidR="00673A9F" w:rsidRPr="008C5D33" w:rsidRDefault="00673A9F" w:rsidP="00673A9F">
      <w:pPr>
        <w:pStyle w:val="1"/>
        <w:spacing w:line="276" w:lineRule="auto"/>
        <w:jc w:val="center"/>
        <w:rPr>
          <w:sz w:val="28"/>
          <w:szCs w:val="28"/>
        </w:rPr>
      </w:pPr>
    </w:p>
    <w:p w:rsidR="00673A9F" w:rsidRPr="008C5D33" w:rsidRDefault="00673A9F" w:rsidP="00673A9F">
      <w:pPr>
        <w:pStyle w:val="1"/>
        <w:spacing w:line="276" w:lineRule="auto"/>
        <w:jc w:val="center"/>
        <w:rPr>
          <w:b/>
          <w:sz w:val="28"/>
          <w:szCs w:val="28"/>
        </w:rPr>
      </w:pPr>
      <w:r w:rsidRPr="008C5D33">
        <w:rPr>
          <w:b/>
          <w:sz w:val="28"/>
          <w:szCs w:val="28"/>
        </w:rPr>
        <w:t>ПОСТАНОВЛЕНИЕ</w:t>
      </w:r>
    </w:p>
    <w:p w:rsidR="00673A9F" w:rsidRDefault="00673A9F" w:rsidP="00673A9F">
      <w:pPr>
        <w:pStyle w:val="1"/>
        <w:spacing w:line="276" w:lineRule="auto"/>
        <w:jc w:val="center"/>
        <w:rPr>
          <w:b/>
        </w:rPr>
      </w:pPr>
    </w:p>
    <w:p w:rsidR="00673A9F" w:rsidRDefault="00673A9F" w:rsidP="00673A9F">
      <w:pPr>
        <w:pStyle w:val="1"/>
        <w:spacing w:line="276" w:lineRule="auto"/>
        <w:ind w:firstLine="0"/>
      </w:pPr>
      <w:r>
        <w:t>03.09.2020№ 121</w:t>
      </w:r>
    </w:p>
    <w:p w:rsidR="00673A9F" w:rsidRDefault="00673A9F" w:rsidP="00673A9F">
      <w:pPr>
        <w:pStyle w:val="1"/>
        <w:ind w:firstLine="0"/>
      </w:pPr>
      <w:r>
        <w:t>д. Шулма</w:t>
      </w:r>
    </w:p>
    <w:p w:rsidR="00673A9F" w:rsidRDefault="00673A9F" w:rsidP="00673A9F">
      <w:pPr>
        <w:pStyle w:val="1"/>
        <w:ind w:right="3402" w:firstLine="0"/>
      </w:pPr>
    </w:p>
    <w:p w:rsidR="00673A9F" w:rsidRPr="00A20AA0" w:rsidRDefault="00673A9F" w:rsidP="00673A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A0">
        <w:rPr>
          <w:rFonts w:ascii="Times New Roman" w:hAnsi="Times New Roman" w:cs="Times New Roman"/>
          <w:b/>
          <w:sz w:val="28"/>
          <w:szCs w:val="28"/>
        </w:rPr>
        <w:t>Об утверждении реестра мест (площадок) накопления твердых коммунальных отходов</w:t>
      </w:r>
    </w:p>
    <w:p w:rsidR="00673A9F" w:rsidRPr="008C5D33" w:rsidRDefault="00673A9F" w:rsidP="00673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A9F" w:rsidRDefault="00673A9F" w:rsidP="00673A9F">
      <w:pPr>
        <w:pStyle w:val="1"/>
        <w:rPr>
          <w:sz w:val="28"/>
          <w:szCs w:val="28"/>
        </w:rPr>
      </w:pPr>
      <w:r w:rsidRPr="008C5D3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C5D33">
        <w:rPr>
          <w:spacing w:val="9"/>
          <w:sz w:val="28"/>
          <w:szCs w:val="28"/>
        </w:rPr>
        <w:t xml:space="preserve"> пунктом 3 </w:t>
      </w:r>
      <w:r w:rsidRPr="008C5D33">
        <w:rPr>
          <w:sz w:val="28"/>
          <w:szCs w:val="28"/>
        </w:rPr>
        <w:t xml:space="preserve">Правил обустройства мест (площадок) накопления твёрдых коммунальных отходов и ведения их реестра, утвержденных Постановлением Правительства Российской Федерации от 31.08.2018 № 1039, Уставом </w:t>
      </w:r>
      <w:r>
        <w:rPr>
          <w:sz w:val="28"/>
          <w:szCs w:val="28"/>
        </w:rPr>
        <w:t>Нелазского</w:t>
      </w:r>
      <w:r w:rsidRPr="008C5D33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Правилами благоустройства территории Нелазского  сельского поселения, утвержденными решением Совета Нелазского сельского поселения от </w:t>
      </w:r>
      <w:r w:rsidRPr="00300A7C">
        <w:rPr>
          <w:sz w:val="28"/>
          <w:szCs w:val="28"/>
        </w:rPr>
        <w:t>27.06.2018 № 36</w:t>
      </w:r>
      <w:r>
        <w:rPr>
          <w:sz w:val="28"/>
          <w:szCs w:val="28"/>
        </w:rPr>
        <w:t xml:space="preserve">, </w:t>
      </w:r>
      <w:r w:rsidRPr="008C5D33">
        <w:rPr>
          <w:sz w:val="28"/>
          <w:szCs w:val="28"/>
        </w:rPr>
        <w:t xml:space="preserve">в целях упорядочения обустройства мест (площадок) накопления твёрдых коммунальных отходов и ведения их реестра на территории </w:t>
      </w:r>
      <w:r>
        <w:rPr>
          <w:sz w:val="28"/>
          <w:szCs w:val="28"/>
        </w:rPr>
        <w:t>Нелазского</w:t>
      </w:r>
      <w:r w:rsidRPr="008C5D33">
        <w:rPr>
          <w:sz w:val="28"/>
          <w:szCs w:val="28"/>
        </w:rPr>
        <w:t xml:space="preserve"> сельского поселения, </w:t>
      </w:r>
    </w:p>
    <w:p w:rsidR="00673A9F" w:rsidRPr="008C5D33" w:rsidRDefault="00673A9F" w:rsidP="00673A9F">
      <w:pPr>
        <w:pStyle w:val="1"/>
        <w:rPr>
          <w:sz w:val="28"/>
          <w:szCs w:val="28"/>
        </w:rPr>
      </w:pPr>
      <w:r w:rsidRPr="008C5D3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Нелазского</w:t>
      </w:r>
      <w:r w:rsidRPr="008C5D33">
        <w:rPr>
          <w:sz w:val="28"/>
          <w:szCs w:val="28"/>
        </w:rPr>
        <w:t xml:space="preserve"> сельского поселения </w:t>
      </w:r>
    </w:p>
    <w:p w:rsidR="00673A9F" w:rsidRDefault="00673A9F" w:rsidP="00673A9F">
      <w:pPr>
        <w:pStyle w:val="1"/>
        <w:rPr>
          <w:szCs w:val="28"/>
        </w:rPr>
      </w:pPr>
    </w:p>
    <w:p w:rsidR="00673A9F" w:rsidRDefault="00673A9F" w:rsidP="00673A9F">
      <w:pPr>
        <w:pStyle w:val="1"/>
        <w:rPr>
          <w:szCs w:val="28"/>
        </w:rPr>
      </w:pPr>
      <w:r>
        <w:rPr>
          <w:szCs w:val="28"/>
        </w:rPr>
        <w:t>ПОСТАНОВЛЯЕТ:</w:t>
      </w:r>
    </w:p>
    <w:p w:rsidR="00673A9F" w:rsidRDefault="00673A9F" w:rsidP="00673A9F">
      <w:pPr>
        <w:pStyle w:val="1"/>
        <w:jc w:val="center"/>
        <w:rPr>
          <w:szCs w:val="28"/>
        </w:rPr>
      </w:pPr>
    </w:p>
    <w:p w:rsidR="00673A9F" w:rsidRPr="00F056E0" w:rsidRDefault="00673A9F" w:rsidP="00673A9F">
      <w:pPr>
        <w:pStyle w:val="1"/>
        <w:numPr>
          <w:ilvl w:val="0"/>
          <w:numId w:val="1"/>
        </w:numPr>
        <w:ind w:left="0" w:firstLine="709"/>
        <w:rPr>
          <w:szCs w:val="26"/>
        </w:rPr>
      </w:pPr>
      <w:r w:rsidRPr="00355968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eastAsia="Times New Roman" w:cs="Times New Roman"/>
          <w:sz w:val="28"/>
          <w:szCs w:val="28"/>
          <w:lang w:eastAsia="ru-RU"/>
        </w:rPr>
        <w:t>реестр</w:t>
      </w:r>
      <w:r w:rsidRPr="0089552C">
        <w:rPr>
          <w:sz w:val="28"/>
          <w:szCs w:val="28"/>
        </w:rPr>
        <w:t xml:space="preserve">мест (площадок) накопления </w:t>
      </w:r>
      <w:r w:rsidRPr="0089552C">
        <w:rPr>
          <w:color w:val="000000"/>
          <w:sz w:val="28"/>
          <w:szCs w:val="28"/>
        </w:rPr>
        <w:t xml:space="preserve">твёрдых коммунальных отходов </w:t>
      </w:r>
      <w:r w:rsidRPr="0089552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Нелазского</w:t>
      </w:r>
      <w:r w:rsidRPr="00895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 к настоящему постановлению.</w:t>
      </w:r>
    </w:p>
    <w:p w:rsidR="00673A9F" w:rsidRPr="00F056E0" w:rsidRDefault="00673A9F" w:rsidP="00673A9F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056E0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Pr="00F056E0">
        <w:rPr>
          <w:sz w:val="28"/>
          <w:szCs w:val="28"/>
        </w:rPr>
        <w:t>в «Информационном вестнике Нелазского сельского поселения» и размещению на официальном сайте Администрации Нелазского сельского поселения в информационно-телекоммуникационной сети «Интернет».</w:t>
      </w:r>
    </w:p>
    <w:p w:rsidR="00673A9F" w:rsidRPr="008C5D33" w:rsidRDefault="00673A9F" w:rsidP="00673A9F">
      <w:pPr>
        <w:pStyle w:val="1"/>
        <w:rPr>
          <w:rFonts w:eastAsia="Times New Roman" w:cs="Times New Roman"/>
          <w:sz w:val="28"/>
          <w:szCs w:val="28"/>
          <w:lang w:eastAsia="ru-RU"/>
        </w:rPr>
      </w:pPr>
    </w:p>
    <w:p w:rsidR="00673A9F" w:rsidRPr="008C5D33" w:rsidRDefault="00673A9F" w:rsidP="00673A9F">
      <w:pPr>
        <w:pStyle w:val="1"/>
        <w:rPr>
          <w:rFonts w:eastAsia="Times New Roman" w:cs="Times New Roman"/>
          <w:sz w:val="28"/>
          <w:szCs w:val="28"/>
          <w:lang w:eastAsia="ru-RU"/>
        </w:rPr>
      </w:pPr>
    </w:p>
    <w:p w:rsidR="00673A9F" w:rsidRPr="008C5D33" w:rsidRDefault="00673A9F" w:rsidP="00673A9F">
      <w:pPr>
        <w:pStyle w:val="1"/>
        <w:rPr>
          <w:rFonts w:eastAsia="Times New Roman" w:cs="Times New Roman"/>
          <w:sz w:val="28"/>
          <w:szCs w:val="28"/>
          <w:lang w:eastAsia="ru-RU"/>
        </w:rPr>
      </w:pPr>
    </w:p>
    <w:p w:rsidR="00673A9F" w:rsidRPr="008C5D33" w:rsidRDefault="00673A9F" w:rsidP="00673A9F">
      <w:pPr>
        <w:pStyle w:val="1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Нелазского сельского поселения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А.С. Родькин</w:t>
      </w:r>
    </w:p>
    <w:p w:rsidR="00673A9F" w:rsidRDefault="00673A9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050CF" w:rsidRDefault="00673A9F" w:rsidP="0067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B495A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Утверждено</w:t>
      </w:r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остановлением</w:t>
      </w:r>
      <w:r w:rsidRPr="00317274">
        <w:rPr>
          <w:rFonts w:ascii="Times New Roman" w:hAnsi="Times New Roman" w:cs="Times New Roman"/>
        </w:rPr>
        <w:t xml:space="preserve"> Администрации</w:t>
      </w:r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Нелазского сельского поселения </w:t>
      </w:r>
    </w:p>
    <w:p w:rsidR="000050CF" w:rsidRDefault="000050C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30ADE">
        <w:rPr>
          <w:rFonts w:ascii="Times New Roman" w:hAnsi="Times New Roman" w:cs="Times New Roman"/>
        </w:rPr>
        <w:t xml:space="preserve">от </w:t>
      </w:r>
      <w:r w:rsidR="00465FB4">
        <w:rPr>
          <w:rFonts w:ascii="Times New Roman" w:hAnsi="Times New Roman" w:cs="Times New Roman"/>
        </w:rPr>
        <w:t>03.09.2020 № 121</w:t>
      </w:r>
    </w:p>
    <w:p w:rsidR="0038773F" w:rsidRDefault="0038773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8773F" w:rsidRDefault="0038773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050CF" w:rsidRPr="003E4EED" w:rsidRDefault="000050CF" w:rsidP="00387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на территории Нелазского сельского поселения.</w:t>
      </w:r>
    </w:p>
    <w:tbl>
      <w:tblPr>
        <w:tblStyle w:val="a3"/>
        <w:tblW w:w="14709" w:type="dxa"/>
        <w:tblLayout w:type="fixed"/>
        <w:tblLook w:val="04A0"/>
      </w:tblPr>
      <w:tblGrid>
        <w:gridCol w:w="513"/>
        <w:gridCol w:w="2572"/>
        <w:gridCol w:w="3260"/>
        <w:gridCol w:w="4395"/>
        <w:gridCol w:w="3969"/>
      </w:tblGrid>
      <w:tr w:rsidR="000050CF" w:rsidTr="003221F7">
        <w:tc>
          <w:tcPr>
            <w:tcW w:w="513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2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 адрес; для ИП: Ф.И.О., ОГРН записи в ЕГРП, адрес регистрации по месту жительства; 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969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 w:rsidR="000050CF" w:rsidTr="003221F7">
        <w:tc>
          <w:tcPr>
            <w:tcW w:w="513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д.Шулма</w:t>
            </w:r>
          </w:p>
          <w:p w:rsidR="000050CF" w:rsidRPr="00D50880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ул.Центральная д.5  59,205586/</w:t>
            </w:r>
            <w:r w:rsidRPr="00D50880">
              <w:rPr>
                <w:sz w:val="22"/>
              </w:rPr>
              <w:t>37</w:t>
            </w:r>
            <w:r>
              <w:rPr>
                <w:sz w:val="22"/>
              </w:rPr>
              <w:t xml:space="preserve">,551418; 59,205463/37,551294; 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Центральная д.6    59,208623/37,550586; ул.Ветеранов   59,204526/37,543858;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ул. Центральная д.14 59,208023/37,547841;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ул. Центральная д. 15 </w:t>
            </w:r>
          </w:p>
          <w:p w:rsidR="000050CF" w:rsidRPr="0031655F" w:rsidRDefault="00465FB4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59,206144/37,5472</w:t>
            </w:r>
            <w:r w:rsidR="000050CF">
              <w:rPr>
                <w:sz w:val="22"/>
              </w:rPr>
              <w:t>04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ые площадки для: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5-ти </w:t>
            </w:r>
            <w:r w:rsidRPr="00CF11EF">
              <w:rPr>
                <w:rFonts w:ascii="Times New Roman" w:hAnsi="Times New Roman" w:cs="Times New Roman"/>
              </w:rPr>
              <w:t xml:space="preserve">контейнеров </w:t>
            </w:r>
            <w:r>
              <w:rPr>
                <w:rFonts w:ascii="Times New Roman" w:hAnsi="Times New Roman" w:cs="Times New Roman"/>
              </w:rPr>
              <w:t>(пластик),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4-ти </w:t>
            </w:r>
            <w:r w:rsidRPr="00CF11EF">
              <w:rPr>
                <w:rFonts w:ascii="Times New Roman" w:hAnsi="Times New Roman" w:cs="Times New Roman"/>
              </w:rPr>
              <w:t>контейнеров</w:t>
            </w:r>
            <w:r>
              <w:rPr>
                <w:rFonts w:ascii="Times New Roman" w:hAnsi="Times New Roman" w:cs="Times New Roman"/>
              </w:rPr>
              <w:t>( пластик),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r w:rsidRPr="00CF11EF">
              <w:rPr>
                <w:rFonts w:ascii="Times New Roman" w:hAnsi="Times New Roman" w:cs="Times New Roman"/>
              </w:rPr>
              <w:t>контейнеров</w:t>
            </w:r>
            <w:r>
              <w:rPr>
                <w:rFonts w:ascii="Times New Roman" w:hAnsi="Times New Roman" w:cs="Times New Roman"/>
              </w:rPr>
              <w:t xml:space="preserve"> (пластик),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1-го </w:t>
            </w:r>
            <w:r w:rsidRPr="00CF11EF">
              <w:rPr>
                <w:rFonts w:ascii="Times New Roman" w:hAnsi="Times New Roman" w:cs="Times New Roman"/>
              </w:rPr>
              <w:t>контейнер</w:t>
            </w:r>
            <w:r>
              <w:rPr>
                <w:rFonts w:ascii="Times New Roman" w:hAnsi="Times New Roman" w:cs="Times New Roman"/>
              </w:rPr>
              <w:t>а (пластик),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контейнеров (пластик),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3B72B7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2-х конейнеров</w:t>
            </w:r>
            <w:r w:rsidRPr="00CF11E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пластик</w:t>
            </w:r>
            <w:r w:rsidRPr="00CF11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покрытие бетон, </w:t>
            </w:r>
          </w:p>
          <w:p w:rsidR="000050CF" w:rsidRDefault="000050CF" w:rsidP="003221F7">
            <w:r>
              <w:rPr>
                <w:rFonts w:ascii="Times New Roman" w:hAnsi="Times New Roman" w:cs="Times New Roman"/>
              </w:rPr>
              <w:t>размещено 17 контейнеров объемом 1,1 м3 каждый</w:t>
            </w: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МКД</w:t>
            </w:r>
          </w:p>
          <w:p w:rsidR="000050CF" w:rsidRDefault="000050CF" w:rsidP="003221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ИЖС</w:t>
            </w:r>
          </w:p>
        </w:tc>
      </w:tr>
      <w:tr w:rsidR="00802B41" w:rsidTr="003221F7">
        <w:tc>
          <w:tcPr>
            <w:tcW w:w="513" w:type="dxa"/>
          </w:tcPr>
          <w:p w:rsidR="00802B41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2" w:type="dxa"/>
          </w:tcPr>
          <w:p w:rsidR="00802B41" w:rsidRDefault="00802B41" w:rsidP="00802B41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д.Шулма</w:t>
            </w:r>
          </w:p>
          <w:p w:rsidR="00802B41" w:rsidRPr="0031655F" w:rsidRDefault="00802B41" w:rsidP="00802B4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ул.Центральная д.5  59,205518/</w:t>
            </w:r>
            <w:r w:rsidRPr="00D50880">
              <w:rPr>
                <w:sz w:val="22"/>
              </w:rPr>
              <w:t>37</w:t>
            </w:r>
            <w:r>
              <w:rPr>
                <w:sz w:val="22"/>
              </w:rPr>
              <w:t>,551294</w:t>
            </w:r>
          </w:p>
        </w:tc>
        <w:tc>
          <w:tcPr>
            <w:tcW w:w="3260" w:type="dxa"/>
          </w:tcPr>
          <w:p w:rsidR="00802B41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</w:t>
            </w:r>
            <w:r w:rsidR="00984312">
              <w:rPr>
                <w:rFonts w:ascii="Times New Roman" w:hAnsi="Times New Roman" w:cs="Times New Roman"/>
              </w:rPr>
              <w:t xml:space="preserve"> КГО</w:t>
            </w:r>
          </w:p>
        </w:tc>
        <w:tc>
          <w:tcPr>
            <w:tcW w:w="4395" w:type="dxa"/>
          </w:tcPr>
          <w:p w:rsidR="00802B41" w:rsidRPr="00E20CBD" w:rsidRDefault="00C51B61" w:rsidP="00802B4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Получить выписку" w:history="1">
              <w:r w:rsidR="00802B41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802B41" w:rsidRPr="00E20CBD" w:rsidRDefault="00802B41" w:rsidP="00802B4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802B41" w:rsidRDefault="00802B41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802B41" w:rsidRDefault="00802B41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CF" w:rsidTr="003221F7"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п.Андогский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Карла </w:t>
            </w:r>
            <w:r w:rsidRPr="0031655F">
              <w:rPr>
                <w:sz w:val="20"/>
                <w:szCs w:val="20"/>
              </w:rPr>
              <w:t>Маркса</w:t>
            </w:r>
            <w:r>
              <w:rPr>
                <w:sz w:val="20"/>
                <w:szCs w:val="20"/>
              </w:rPr>
              <w:t xml:space="preserve"> 59,196912/37,398953; ул.Мира 59,194025/37,396814; ул.Фабричная/Дачная 59,196840/37,392891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Мобильные 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ыеплощадки</w:t>
            </w:r>
            <w:r w:rsidRPr="00CF11E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3-х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3-х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3B72B7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3-х контейнеров</w:t>
            </w:r>
            <w:r>
              <w:rPr>
                <w:rFonts w:ascii="Times New Roman" w:hAnsi="Times New Roman" w:cs="Times New Roman"/>
              </w:rPr>
              <w:t xml:space="preserve"> (металл),размещено 9 контейнеров </w:t>
            </w:r>
            <w:r w:rsidR="003B72B7">
              <w:rPr>
                <w:rFonts w:ascii="Times New Roman" w:hAnsi="Times New Roman" w:cs="Times New Roman"/>
              </w:rPr>
              <w:t>покрытие бетон,</w:t>
            </w:r>
          </w:p>
          <w:p w:rsidR="000050CF" w:rsidRDefault="000050CF" w:rsidP="003221F7">
            <w:r>
              <w:rPr>
                <w:rFonts w:ascii="Times New Roman" w:hAnsi="Times New Roman" w:cs="Times New Roman"/>
              </w:rPr>
              <w:t>объемом 0,75м3 каждый</w:t>
            </w:r>
          </w:p>
        </w:tc>
        <w:tc>
          <w:tcPr>
            <w:tcW w:w="4395" w:type="dxa"/>
          </w:tcPr>
          <w:p w:rsidR="00802B41" w:rsidRPr="00E20CBD" w:rsidRDefault="00C51B61" w:rsidP="00802B4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ooltip="Получить выписку" w:history="1">
              <w:r w:rsidR="00802B41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802B41" w:rsidRPr="00E20CBD" w:rsidRDefault="00802B41" w:rsidP="00802B4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802B41">
            <w:pPr>
              <w:shd w:val="clear" w:color="auto" w:fill="FFFFFF"/>
            </w:pPr>
          </w:p>
        </w:tc>
        <w:tc>
          <w:tcPr>
            <w:tcW w:w="3969" w:type="dxa"/>
          </w:tcPr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МКД</w:t>
            </w:r>
          </w:p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ИЖС</w:t>
            </w:r>
          </w:p>
        </w:tc>
      </w:tr>
      <w:tr w:rsidR="006F36F3" w:rsidTr="003221F7">
        <w:tc>
          <w:tcPr>
            <w:tcW w:w="513" w:type="dxa"/>
          </w:tcPr>
          <w:p w:rsidR="006F36F3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576B9C" w:rsidRDefault="00706CAA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="00576B9C">
              <w:rPr>
                <w:sz w:val="22"/>
              </w:rPr>
              <w:t>. Андогский</w:t>
            </w:r>
          </w:p>
          <w:p w:rsidR="006F36F3" w:rsidRDefault="006F36F3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Фабричная</w:t>
            </w:r>
          </w:p>
          <w:p w:rsidR="006F36F3" w:rsidRPr="0031655F" w:rsidRDefault="006F36F3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59,196813/37,392993</w:t>
            </w:r>
          </w:p>
        </w:tc>
        <w:tc>
          <w:tcPr>
            <w:tcW w:w="3260" w:type="dxa"/>
          </w:tcPr>
          <w:p w:rsidR="006F36F3" w:rsidRDefault="00576B9C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</w:t>
            </w:r>
            <w:r w:rsidR="00FE3E7B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4395" w:type="dxa"/>
          </w:tcPr>
          <w:p w:rsidR="006F36F3" w:rsidRPr="00E20CBD" w:rsidRDefault="00C51B61" w:rsidP="006F36F3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Получить выписку" w:history="1">
              <w:r w:rsidR="006F36F3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6F36F3" w:rsidRPr="00E20CBD" w:rsidRDefault="006F36F3" w:rsidP="006F36F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6F36F3" w:rsidRDefault="006F36F3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6F36F3" w:rsidRDefault="006F36F3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CF" w:rsidTr="003221F7"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д.Сойволовская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31655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0"/>
                <w:szCs w:val="20"/>
              </w:rPr>
              <w:t>ул.Заречная</w:t>
            </w:r>
            <w:r>
              <w:rPr>
                <w:sz w:val="20"/>
                <w:szCs w:val="20"/>
              </w:rPr>
              <w:t xml:space="preserve"> 59,177173/37,495893; </w:t>
            </w:r>
            <w:r w:rsidRPr="00F24E3A">
              <w:rPr>
                <w:sz w:val="20"/>
                <w:szCs w:val="20"/>
              </w:rPr>
              <w:t>ул.Набережная</w:t>
            </w:r>
            <w:r>
              <w:rPr>
                <w:sz w:val="20"/>
                <w:szCs w:val="20"/>
              </w:rPr>
              <w:t xml:space="preserve">   59,182854/37,492916;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Мобильные  контейнерные площадки </w:t>
            </w:r>
            <w:r w:rsidRPr="00CF11E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(металл),покрытие бетон,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размещено 2 контейнера объемом 1,1м3.(пластик) и  2 контейнера  0,75 м3 (металл) каждый</w:t>
            </w: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МКД</w:t>
            </w:r>
          </w:p>
          <w:p w:rsidR="000050CF" w:rsidRDefault="000050CF" w:rsidP="003221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ИЖС</w:t>
            </w:r>
          </w:p>
        </w:tc>
      </w:tr>
      <w:tr w:rsidR="000050CF" w:rsidTr="003221F7"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д.Патино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ул.Центральная 59,178681/37,631981;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2-х контейнеров(металл)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покрытие бетон,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1 контейнер объемом 0,75м3.</w:t>
            </w: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ИЖС</w:t>
            </w:r>
          </w:p>
        </w:tc>
      </w:tr>
      <w:tr w:rsidR="000050CF" w:rsidTr="003221F7"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д.Михайлово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 xml:space="preserve">ул.Центральная 59,232882/37,448261; 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контейнеров </w:t>
            </w:r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бетон,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размещено 2 контейнера объемом 0,75м3 каждый</w:t>
            </w: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ИЖС</w:t>
            </w:r>
          </w:p>
        </w:tc>
      </w:tr>
      <w:tr w:rsidR="000050CF" w:rsidTr="003221F7"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с.Нелазское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ул.Центральная</w:t>
            </w:r>
            <w:r>
              <w:rPr>
                <w:sz w:val="20"/>
                <w:szCs w:val="20"/>
              </w:rPr>
              <w:t xml:space="preserve">  д.32  59,192664/37,643612;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ул.Красная Заря</w:t>
            </w:r>
            <w:r w:rsidR="004F366B">
              <w:rPr>
                <w:sz w:val="20"/>
                <w:szCs w:val="20"/>
              </w:rPr>
              <w:t xml:space="preserve">  д.1 </w:t>
            </w:r>
            <w:r w:rsidR="004F366B">
              <w:rPr>
                <w:sz w:val="20"/>
                <w:szCs w:val="20"/>
              </w:rPr>
              <w:lastRenderedPageBreak/>
              <w:t>59,188921/37,640277</w:t>
            </w:r>
            <w:r>
              <w:rPr>
                <w:sz w:val="20"/>
                <w:szCs w:val="20"/>
              </w:rPr>
              <w:t xml:space="preserve">;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ул.Школьная</w:t>
            </w:r>
            <w:r w:rsidR="004F366B">
              <w:rPr>
                <w:sz w:val="20"/>
                <w:szCs w:val="20"/>
              </w:rPr>
              <w:t xml:space="preserve">  д.6 59,19</w:t>
            </w:r>
            <w:r>
              <w:rPr>
                <w:sz w:val="20"/>
                <w:szCs w:val="20"/>
              </w:rPr>
              <w:t>0</w:t>
            </w:r>
            <w:r w:rsidR="004F366B">
              <w:rPr>
                <w:sz w:val="20"/>
                <w:szCs w:val="20"/>
              </w:rPr>
              <w:t>269</w:t>
            </w:r>
            <w:r>
              <w:rPr>
                <w:sz w:val="20"/>
                <w:szCs w:val="20"/>
              </w:rPr>
              <w:t>/37,64</w:t>
            </w:r>
            <w:r w:rsidR="004F366B">
              <w:rPr>
                <w:sz w:val="20"/>
                <w:szCs w:val="20"/>
              </w:rPr>
              <w:t>4550</w:t>
            </w:r>
            <w:r>
              <w:rPr>
                <w:sz w:val="20"/>
                <w:szCs w:val="20"/>
              </w:rPr>
              <w:t xml:space="preserve">; </w:t>
            </w:r>
          </w:p>
          <w:p w:rsidR="000050CF" w:rsidRPr="00F24E3A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0"/>
                <w:szCs w:val="20"/>
              </w:rPr>
              <w:t>ул.Труда</w:t>
            </w:r>
            <w:r w:rsidR="004F366B">
              <w:rPr>
                <w:sz w:val="20"/>
                <w:szCs w:val="20"/>
              </w:rPr>
              <w:t xml:space="preserve">  д.2         59,191451/37,638629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Мобильные контейнерные площадки</w:t>
            </w:r>
            <w:r w:rsidRPr="00CF11E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F11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Pr="00CF11EF">
              <w:rPr>
                <w:rFonts w:ascii="Times New Roman" w:hAnsi="Times New Roman" w:cs="Times New Roman"/>
              </w:rPr>
              <w:t xml:space="preserve">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F11EF">
              <w:rPr>
                <w:rFonts w:ascii="Times New Roman" w:hAnsi="Times New Roman" w:cs="Times New Roman"/>
              </w:rPr>
              <w:t>-х контейнеров(металл)</w:t>
            </w:r>
            <w:r>
              <w:rPr>
                <w:rFonts w:ascii="Times New Roman" w:hAnsi="Times New Roman" w:cs="Times New Roman"/>
              </w:rPr>
              <w:t xml:space="preserve"> покрытие бетон,</w:t>
            </w:r>
          </w:p>
          <w:p w:rsidR="000050CF" w:rsidRPr="00CF11EF" w:rsidRDefault="00E9656E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размещено 14</w:t>
            </w:r>
            <w:r w:rsidR="000050CF">
              <w:rPr>
                <w:rFonts w:ascii="Times New Roman" w:hAnsi="Times New Roman" w:cs="Times New Roman"/>
              </w:rPr>
              <w:t xml:space="preserve"> контейнеров объемом 0,75м3 каждый</w:t>
            </w: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162675 ВОЛОГОДСКАЯ ОБЛАСТЬ РАЙОН ЧЕРЕПОВЕЦКИЙ СЕЛЬСКОЕ МУНИЦИП.ОБРАЗОВАНИЕ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МКД</w:t>
            </w:r>
          </w:p>
          <w:p w:rsidR="000050CF" w:rsidRDefault="000050CF" w:rsidP="003221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ИЖС</w:t>
            </w:r>
          </w:p>
        </w:tc>
      </w:tr>
      <w:tr w:rsidR="000050CF" w:rsidTr="003221F7">
        <w:tc>
          <w:tcPr>
            <w:tcW w:w="513" w:type="dxa"/>
          </w:tcPr>
          <w:p w:rsidR="000050CF" w:rsidRPr="004827C4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72" w:type="dxa"/>
          </w:tcPr>
          <w:p w:rsidR="000050CF" w:rsidRPr="004827C4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4827C4">
              <w:rPr>
                <w:sz w:val="22"/>
              </w:rPr>
              <w:t>д.Поповка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4827C4" w:rsidRDefault="004F366B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ул.Центральная  59,196859/37,6535</w:t>
            </w:r>
            <w:r w:rsidR="000050CF" w:rsidRPr="004827C4">
              <w:rPr>
                <w:sz w:val="20"/>
                <w:szCs w:val="20"/>
              </w:rPr>
              <w:t>50</w:t>
            </w:r>
            <w:r w:rsidR="000050CF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4827C4">
              <w:rPr>
                <w:rFonts w:ascii="Times New Roman" w:hAnsi="Times New Roman" w:cs="Times New Roman"/>
              </w:rPr>
              <w:t>Мобильная контейнерная площадка для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4827C4">
              <w:rPr>
                <w:rFonts w:ascii="Times New Roman" w:hAnsi="Times New Roman" w:cs="Times New Roman"/>
              </w:rPr>
              <w:t xml:space="preserve"> 1-го контейнера</w:t>
            </w:r>
            <w:r>
              <w:rPr>
                <w:rFonts w:ascii="Times New Roman" w:hAnsi="Times New Roman" w:cs="Times New Roman"/>
              </w:rPr>
              <w:t xml:space="preserve"> (пластик), </w:t>
            </w:r>
            <w:r w:rsidRPr="004827C4">
              <w:rPr>
                <w:rFonts w:ascii="Times New Roman" w:hAnsi="Times New Roman" w:cs="Times New Roman"/>
              </w:rPr>
              <w:t xml:space="preserve"> покрытие бетон,</w:t>
            </w:r>
          </w:p>
          <w:p w:rsidR="000050CF" w:rsidRPr="004827C4" w:rsidRDefault="000050CF" w:rsidP="003221F7">
            <w:pPr>
              <w:rPr>
                <w:rFonts w:ascii="Times New Roman" w:hAnsi="Times New Roman" w:cs="Times New Roman"/>
              </w:rPr>
            </w:pPr>
            <w:r w:rsidRPr="004827C4">
              <w:rPr>
                <w:rFonts w:ascii="Times New Roman" w:hAnsi="Times New Roman" w:cs="Times New Roman"/>
              </w:rPr>
              <w:t xml:space="preserve"> размещено 1 контейнер  объемом 1,1м3.</w:t>
            </w:r>
          </w:p>
        </w:tc>
        <w:tc>
          <w:tcPr>
            <w:tcW w:w="4395" w:type="dxa"/>
          </w:tcPr>
          <w:p w:rsidR="000050CF" w:rsidRPr="004827C4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ooltip="Получить выписку" w:history="1">
              <w:r w:rsidR="000050CF" w:rsidRPr="004827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4827C4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  <w:r w:rsidRPr="004827C4">
              <w:rPr>
                <w:rFonts w:ascii="Times New Roman" w:hAnsi="Times New Roman" w:cs="Times New Roman"/>
                <w:sz w:val="24"/>
                <w:szCs w:val="24"/>
              </w:rPr>
              <w:t>16 ИЖС</w:t>
            </w:r>
          </w:p>
        </w:tc>
      </w:tr>
      <w:tr w:rsidR="000050CF" w:rsidTr="006F36F3">
        <w:trPr>
          <w:trHeight w:val="2941"/>
        </w:trPr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д.Панфилка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ул.Центральная</w:t>
            </w:r>
            <w:r>
              <w:rPr>
                <w:sz w:val="20"/>
                <w:szCs w:val="20"/>
              </w:rPr>
              <w:t xml:space="preserve"> 59,184986/37,626898;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Pr="00F24E3A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59,183871/37,620174;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</w:t>
            </w:r>
            <w:r>
              <w:rPr>
                <w:rFonts w:ascii="Times New Roman" w:hAnsi="Times New Roman" w:cs="Times New Roman"/>
              </w:rPr>
              <w:t>ьная контейнерная площадка для: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Pr="00CF11EF">
              <w:rPr>
                <w:rFonts w:ascii="Times New Roman" w:hAnsi="Times New Roman" w:cs="Times New Roman"/>
              </w:rPr>
              <w:t>-х контейнеро</w:t>
            </w:r>
            <w:r>
              <w:rPr>
                <w:rFonts w:ascii="Times New Roman" w:hAnsi="Times New Roman" w:cs="Times New Roman"/>
              </w:rPr>
              <w:t>в (металл)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3B72B7">
              <w:rPr>
                <w:rFonts w:ascii="Times New Roman" w:hAnsi="Times New Roman" w:cs="Times New Roman"/>
              </w:rPr>
              <w:t>крытие бетон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3контейнера объемом 0,75м3 каждый</w:t>
            </w: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ИЖС</w:t>
            </w:r>
          </w:p>
        </w:tc>
      </w:tr>
      <w:tr w:rsidR="000050CF" w:rsidTr="003221F7">
        <w:tc>
          <w:tcPr>
            <w:tcW w:w="513" w:type="dxa"/>
          </w:tcPr>
          <w:p w:rsidR="000050CF" w:rsidRPr="008A756C" w:rsidRDefault="00802B41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2" w:type="dxa"/>
          </w:tcPr>
          <w:p w:rsidR="000050CF" w:rsidRPr="00B854DE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с.Нелазское</w:t>
            </w:r>
            <w:r>
              <w:rPr>
                <w:sz w:val="22"/>
              </w:rPr>
              <w:t>,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0050CF" w:rsidRPr="00B854DE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B854DE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F24E3A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59,189597/37,665503;    59,188459/37,665863; 59,188608/37,668556;  59,190091/37,667547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BC2E3F">
              <w:rPr>
                <w:rFonts w:cs="Times New Roman"/>
                <w:sz w:val="22"/>
              </w:rPr>
              <w:t>Мобильная контейнерная площадка для</w:t>
            </w:r>
            <w:r>
              <w:rPr>
                <w:rFonts w:cs="Times New Roman"/>
                <w:sz w:val="22"/>
              </w:rPr>
              <w:t>: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50CF" w:rsidRDefault="000050CF" w:rsidP="003221F7">
            <w:pPr>
              <w:rPr>
                <w:rFonts w:cs="Times New Roman"/>
              </w:rPr>
            </w:pPr>
            <w:r>
              <w:rPr>
                <w:rFonts w:cs="Times New Roman"/>
              </w:rPr>
              <w:t>2-х</w:t>
            </w:r>
            <w:r w:rsidRPr="00BC2E3F">
              <w:rPr>
                <w:rFonts w:cs="Times New Roman"/>
              </w:rPr>
              <w:t xml:space="preserve"> контейнеров</w:t>
            </w:r>
            <w:r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cs="Times New Roman"/>
              </w:rPr>
              <w:t>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Pr="00B854DE" w:rsidRDefault="000050CF" w:rsidP="003221F7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покрытие бетон</w:t>
            </w:r>
            <w:r w:rsidRPr="00BC2E3F">
              <w:rPr>
                <w:rFonts w:cs="Times New Roman"/>
              </w:rPr>
              <w:t xml:space="preserve">, </w:t>
            </w:r>
            <w:r w:rsidRPr="00BC2E3F">
              <w:rPr>
                <w:rFonts w:cs="Times New Roman"/>
              </w:rPr>
              <w:lastRenderedPageBreak/>
              <w:t>ра</w:t>
            </w:r>
            <w:r>
              <w:rPr>
                <w:rFonts w:cs="Times New Roman"/>
              </w:rPr>
              <w:t>змещено 8 контейнеров объемом 0,75</w:t>
            </w:r>
            <w:r w:rsidRPr="00BC2E3F">
              <w:rPr>
                <w:rFonts w:cs="Times New Roman"/>
              </w:rPr>
              <w:t>м3</w:t>
            </w:r>
            <w:r>
              <w:rPr>
                <w:rFonts w:cs="Times New Roman"/>
              </w:rPr>
              <w:t xml:space="preserve"> каждый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</w:p>
        </w:tc>
      </w:tr>
      <w:tr w:rsidR="000050CF" w:rsidTr="003221F7">
        <w:tc>
          <w:tcPr>
            <w:tcW w:w="513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2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Труженик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Pr="00CC5C30" w:rsidRDefault="00B71634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59,218448/37,4808</w:t>
            </w:r>
            <w:r w:rsidR="000050CF">
              <w:rPr>
                <w:sz w:val="20"/>
                <w:szCs w:val="20"/>
              </w:rPr>
              <w:t>70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</w:t>
            </w:r>
            <w:r>
              <w:rPr>
                <w:rFonts w:ascii="Times New Roman" w:hAnsi="Times New Roman" w:cs="Times New Roman"/>
              </w:rPr>
              <w:t>ьная контейнерная площадка для: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3B72B7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54DE">
              <w:rPr>
                <w:rFonts w:ascii="Times New Roman" w:hAnsi="Times New Roman" w:cs="Times New Roman"/>
              </w:rPr>
              <w:t>контейнер (пластик),</w:t>
            </w:r>
          </w:p>
          <w:p w:rsidR="000050CF" w:rsidRPr="00B854DE" w:rsidRDefault="000050CF" w:rsidP="003221F7">
            <w:pPr>
              <w:rPr>
                <w:rFonts w:ascii="Times New Roman" w:hAnsi="Times New Roman" w:cs="Times New Roman"/>
              </w:rPr>
            </w:pPr>
            <w:r w:rsidRPr="00B854DE">
              <w:rPr>
                <w:rFonts w:ascii="Times New Roman" w:hAnsi="Times New Roman" w:cs="Times New Roman"/>
              </w:rPr>
              <w:t xml:space="preserve"> покрытие бетон, </w:t>
            </w:r>
          </w:p>
          <w:p w:rsidR="000050CF" w:rsidRPr="00B854DE" w:rsidRDefault="000050CF" w:rsidP="003221F7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1 контейнер</w:t>
            </w:r>
            <w:r w:rsidRPr="00B854DE">
              <w:rPr>
                <w:rFonts w:ascii="Times New Roman" w:hAnsi="Times New Roman" w:cs="Times New Roman"/>
              </w:rPr>
              <w:t xml:space="preserve"> объемом 1,1м3.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</w:p>
          <w:p w:rsidR="000050CF" w:rsidRDefault="000050CF" w:rsidP="003221F7">
            <w:pPr>
              <w:jc w:val="center"/>
            </w:pPr>
            <w:r>
              <w:t>45 ИЖС</w:t>
            </w:r>
          </w:p>
        </w:tc>
      </w:tr>
      <w:tr w:rsidR="000050CF" w:rsidTr="003221F7">
        <w:trPr>
          <w:trHeight w:val="70"/>
        </w:trPr>
        <w:tc>
          <w:tcPr>
            <w:tcW w:w="513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д.Михайлово</w:t>
            </w:r>
            <w:r>
              <w:rPr>
                <w:sz w:val="20"/>
                <w:szCs w:val="20"/>
              </w:rPr>
              <w:t xml:space="preserve">,  кладбище   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Pr="00F24E3A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59,238197/37,454587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</w:t>
            </w:r>
            <w:r>
              <w:rPr>
                <w:rFonts w:ascii="Times New Roman" w:hAnsi="Times New Roman" w:cs="Times New Roman"/>
              </w:rPr>
              <w:t>контейнерная площадка для: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2-х контейнеров</w:t>
            </w:r>
            <w:r>
              <w:rPr>
                <w:rFonts w:ascii="Times New Roman" w:hAnsi="Times New Roman" w:cs="Times New Roman"/>
              </w:rPr>
              <w:t xml:space="preserve"> (металл),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покрытие бетон,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размещено 2 контейнера объемом 0,75м3 каждый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0050CF" w:rsidRDefault="000050CF" w:rsidP="003221F7">
            <w:pPr>
              <w:jc w:val="center"/>
            </w:pPr>
          </w:p>
        </w:tc>
      </w:tr>
      <w:tr w:rsidR="000050CF" w:rsidTr="003221F7">
        <w:trPr>
          <w:trHeight w:val="2117"/>
        </w:trPr>
        <w:tc>
          <w:tcPr>
            <w:tcW w:w="513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д.Теребень 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Pr="00CC5C30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 59,210237/37,643796)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 (пластик</w:t>
            </w:r>
            <w:r w:rsidRPr="00CF11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покрытие бетон,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 1 контейнер объемом 1,1м3.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C51B61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МУНИЦИП.ОБРАЗОВАНИЕ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050CF" w:rsidRPr="00D65D0D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D">
              <w:rPr>
                <w:rFonts w:ascii="Times New Roman" w:hAnsi="Times New Roman" w:cs="Times New Roman"/>
                <w:sz w:val="24"/>
                <w:szCs w:val="24"/>
              </w:rPr>
              <w:t>14 ИЖС</w:t>
            </w:r>
          </w:p>
        </w:tc>
      </w:tr>
      <w:tr w:rsidR="000050CF" w:rsidTr="003221F7">
        <w:tc>
          <w:tcPr>
            <w:tcW w:w="513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050CF" w:rsidRPr="00CC5C30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Default="000050CF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050CF" w:rsidRPr="00D65D0D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0CF" w:rsidRDefault="000050CF" w:rsidP="000050CF"/>
    <w:p w:rsidR="000050CF" w:rsidRPr="00317274" w:rsidRDefault="000050CF" w:rsidP="000050C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317274">
        <w:rPr>
          <w:rFonts w:ascii="Times New Roman" w:hAnsi="Times New Roman" w:cs="Times New Roman"/>
          <w:sz w:val="28"/>
          <w:szCs w:val="28"/>
        </w:rPr>
        <w:t>Глава Нелазского сельского поселения</w:t>
      </w:r>
      <w:r w:rsidRPr="00317274">
        <w:rPr>
          <w:rFonts w:ascii="Times New Roman" w:hAnsi="Times New Roman" w:cs="Times New Roman"/>
          <w:sz w:val="28"/>
          <w:szCs w:val="28"/>
        </w:rPr>
        <w:tab/>
        <w:t>А.С.Родькин</w:t>
      </w:r>
    </w:p>
    <w:p w:rsidR="000050CF" w:rsidRDefault="000050CF" w:rsidP="000050CF"/>
    <w:p w:rsidR="000050CF" w:rsidRDefault="000050CF" w:rsidP="000050CF"/>
    <w:p w:rsidR="000050CF" w:rsidRDefault="000050CF" w:rsidP="000050CF"/>
    <w:p w:rsidR="000050CF" w:rsidRDefault="000050CF" w:rsidP="000050CF"/>
    <w:p w:rsidR="003074E5" w:rsidRDefault="003074E5"/>
    <w:sectPr w:rsidR="003074E5" w:rsidSect="00673A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64" w:rsidRDefault="00341B64" w:rsidP="00673A9F">
      <w:pPr>
        <w:spacing w:after="0" w:line="240" w:lineRule="auto"/>
      </w:pPr>
      <w:r>
        <w:separator/>
      </w:r>
    </w:p>
  </w:endnote>
  <w:endnote w:type="continuationSeparator" w:id="1">
    <w:p w:rsidR="00341B64" w:rsidRDefault="00341B64" w:rsidP="006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64" w:rsidRDefault="00341B64" w:rsidP="00673A9F">
      <w:pPr>
        <w:spacing w:after="0" w:line="240" w:lineRule="auto"/>
      </w:pPr>
      <w:r>
        <w:separator/>
      </w:r>
    </w:p>
  </w:footnote>
  <w:footnote w:type="continuationSeparator" w:id="1">
    <w:p w:rsidR="00341B64" w:rsidRDefault="00341B64" w:rsidP="006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50CF"/>
    <w:rsid w:val="000050CF"/>
    <w:rsid w:val="000B2D45"/>
    <w:rsid w:val="003074E5"/>
    <w:rsid w:val="00341B64"/>
    <w:rsid w:val="003644C0"/>
    <w:rsid w:val="0038773F"/>
    <w:rsid w:val="003B72B7"/>
    <w:rsid w:val="00465FB4"/>
    <w:rsid w:val="004F00CC"/>
    <w:rsid w:val="004F366B"/>
    <w:rsid w:val="0051334E"/>
    <w:rsid w:val="00576B9C"/>
    <w:rsid w:val="00673A9F"/>
    <w:rsid w:val="006F36F3"/>
    <w:rsid w:val="00706CAA"/>
    <w:rsid w:val="00712677"/>
    <w:rsid w:val="00742264"/>
    <w:rsid w:val="00802B41"/>
    <w:rsid w:val="00811C48"/>
    <w:rsid w:val="00984312"/>
    <w:rsid w:val="009B495A"/>
    <w:rsid w:val="00B71634"/>
    <w:rsid w:val="00C13625"/>
    <w:rsid w:val="00C51B61"/>
    <w:rsid w:val="00E9656E"/>
    <w:rsid w:val="00FC4F70"/>
    <w:rsid w:val="00FE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050C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0050CF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3A9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7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A9F"/>
  </w:style>
  <w:style w:type="paragraph" w:styleId="a9">
    <w:name w:val="footer"/>
    <w:basedOn w:val="a"/>
    <w:link w:val="aa"/>
    <w:uiPriority w:val="99"/>
    <w:semiHidden/>
    <w:unhideWhenUsed/>
    <w:rsid w:val="0067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grul.nalog.ru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2020-09-17T05:29:00Z</cp:lastPrinted>
  <dcterms:created xsi:type="dcterms:W3CDTF">2020-08-06T09:10:00Z</dcterms:created>
  <dcterms:modified xsi:type="dcterms:W3CDTF">2020-09-18T11:30:00Z</dcterms:modified>
</cp:coreProperties>
</file>