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7" w:rsidRPr="000F2AD5" w:rsidRDefault="009F2127" w:rsidP="009F2127">
      <w:pPr>
        <w:pStyle w:val="1"/>
        <w:spacing w:line="276" w:lineRule="auto"/>
        <w:jc w:val="center"/>
        <w:rPr>
          <w:b/>
          <w:szCs w:val="26"/>
        </w:rPr>
      </w:pPr>
      <w:r w:rsidRPr="000F2AD5">
        <w:rPr>
          <w:b/>
          <w:szCs w:val="26"/>
        </w:rPr>
        <w:t>АДМИНИСТРАЦИЯ НЕЛАЗСКОГО СЕЛЬСКОГО ПОСЕЛЕНИЯ</w:t>
      </w:r>
    </w:p>
    <w:p w:rsidR="009F2127" w:rsidRPr="000F2AD5" w:rsidRDefault="009F2127" w:rsidP="009F2127">
      <w:pPr>
        <w:pStyle w:val="1"/>
        <w:spacing w:line="276" w:lineRule="auto"/>
        <w:jc w:val="center"/>
        <w:rPr>
          <w:szCs w:val="26"/>
        </w:rPr>
      </w:pPr>
    </w:p>
    <w:p w:rsidR="009F2127" w:rsidRPr="000F2AD5" w:rsidRDefault="009F2127" w:rsidP="009F2127">
      <w:pPr>
        <w:pStyle w:val="1"/>
        <w:spacing w:line="276" w:lineRule="auto"/>
        <w:ind w:firstLine="0"/>
        <w:jc w:val="center"/>
        <w:rPr>
          <w:b/>
          <w:szCs w:val="26"/>
        </w:rPr>
      </w:pPr>
      <w:r w:rsidRPr="000F2AD5">
        <w:rPr>
          <w:b/>
          <w:szCs w:val="26"/>
        </w:rPr>
        <w:t>ПОСТАНОВЛЕНИЕ</w:t>
      </w:r>
    </w:p>
    <w:p w:rsidR="009F2127" w:rsidRPr="000F2AD5" w:rsidRDefault="009F2127" w:rsidP="009F2127">
      <w:pPr>
        <w:pStyle w:val="1"/>
        <w:spacing w:line="276" w:lineRule="auto"/>
        <w:jc w:val="center"/>
        <w:rPr>
          <w:b/>
          <w:szCs w:val="26"/>
        </w:rPr>
      </w:pPr>
    </w:p>
    <w:p w:rsidR="009F2127" w:rsidRPr="000F2AD5" w:rsidRDefault="00DC1212" w:rsidP="009F2127">
      <w:pPr>
        <w:pStyle w:val="1"/>
        <w:spacing w:line="276" w:lineRule="auto"/>
        <w:ind w:firstLine="0"/>
        <w:rPr>
          <w:szCs w:val="26"/>
        </w:rPr>
      </w:pPr>
      <w:r>
        <w:rPr>
          <w:szCs w:val="26"/>
        </w:rPr>
        <w:t>22</w:t>
      </w:r>
      <w:r w:rsidR="009F2127" w:rsidRPr="000F2AD5">
        <w:rPr>
          <w:szCs w:val="26"/>
        </w:rPr>
        <w:t>.</w:t>
      </w:r>
      <w:r>
        <w:rPr>
          <w:szCs w:val="26"/>
        </w:rPr>
        <w:t>06</w:t>
      </w:r>
      <w:r w:rsidR="009F2127">
        <w:rPr>
          <w:szCs w:val="26"/>
        </w:rPr>
        <w:t>.</w:t>
      </w:r>
      <w:r>
        <w:rPr>
          <w:szCs w:val="26"/>
        </w:rPr>
        <w:t>2021</w:t>
      </w:r>
      <w:r w:rsidR="009F2127" w:rsidRPr="000F2AD5">
        <w:rPr>
          <w:szCs w:val="26"/>
        </w:rPr>
        <w:t xml:space="preserve">                                                                                                  № </w:t>
      </w:r>
      <w:r>
        <w:rPr>
          <w:szCs w:val="26"/>
        </w:rPr>
        <w:t>67</w:t>
      </w:r>
    </w:p>
    <w:p w:rsidR="009F2127" w:rsidRPr="000F2AD5" w:rsidRDefault="009F2127" w:rsidP="009F2127">
      <w:pPr>
        <w:pStyle w:val="1"/>
        <w:ind w:firstLine="0"/>
        <w:rPr>
          <w:szCs w:val="26"/>
        </w:rPr>
      </w:pPr>
      <w:r w:rsidRPr="000F2AD5">
        <w:rPr>
          <w:szCs w:val="26"/>
        </w:rPr>
        <w:t xml:space="preserve">                                                            д. Шулма</w:t>
      </w:r>
    </w:p>
    <w:p w:rsidR="009F2127" w:rsidRPr="000F2AD5" w:rsidRDefault="009F2127" w:rsidP="009F2127">
      <w:pPr>
        <w:pStyle w:val="1"/>
        <w:ind w:firstLine="0"/>
        <w:rPr>
          <w:szCs w:val="26"/>
        </w:rPr>
      </w:pPr>
    </w:p>
    <w:p w:rsidR="009F2127" w:rsidRPr="000F2AD5" w:rsidRDefault="009F2127" w:rsidP="009F2127">
      <w:pPr>
        <w:pStyle w:val="1"/>
        <w:ind w:right="3402" w:firstLine="0"/>
        <w:rPr>
          <w:szCs w:val="26"/>
        </w:rPr>
      </w:pPr>
    </w:p>
    <w:p w:rsidR="009F2127" w:rsidRPr="000F2AD5" w:rsidRDefault="009F2127" w:rsidP="009F21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F2AD5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Нела</w:t>
      </w:r>
      <w:r>
        <w:rPr>
          <w:rFonts w:ascii="Times New Roman" w:hAnsi="Times New Roman" w:cs="Times New Roman"/>
          <w:b/>
          <w:sz w:val="26"/>
          <w:szCs w:val="26"/>
        </w:rPr>
        <w:t>зского сельского поселения от 03.09.2020 № 121 «Об утверждении реестра</w:t>
      </w:r>
      <w:r w:rsidRPr="000F2AD5">
        <w:rPr>
          <w:rFonts w:ascii="Times New Roman" w:hAnsi="Times New Roman" w:cs="Times New Roman"/>
          <w:b/>
          <w:sz w:val="26"/>
          <w:szCs w:val="26"/>
        </w:rPr>
        <w:t xml:space="preserve"> мест (площадок) накопления твердых коммунальных отходов»</w:t>
      </w:r>
    </w:p>
    <w:bookmarkEnd w:id="0"/>
    <w:p w:rsidR="009F2127" w:rsidRPr="000F2AD5" w:rsidRDefault="009F2127" w:rsidP="009F2127">
      <w:pPr>
        <w:pStyle w:val="1"/>
        <w:ind w:right="3402" w:firstLine="0"/>
        <w:rPr>
          <w:rFonts w:cs="Times New Roman"/>
          <w:color w:val="000000" w:themeColor="text1"/>
          <w:szCs w:val="26"/>
        </w:rPr>
      </w:pPr>
    </w:p>
    <w:p w:rsidR="009F2127" w:rsidRDefault="009F2127" w:rsidP="009F2127">
      <w:pPr>
        <w:pStyle w:val="1"/>
        <w:rPr>
          <w:szCs w:val="26"/>
        </w:rPr>
      </w:pPr>
      <w:proofErr w:type="gramStart"/>
      <w:r w:rsidRPr="000F2AD5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F2AD5">
        <w:rPr>
          <w:spacing w:val="9"/>
          <w:szCs w:val="26"/>
        </w:rPr>
        <w:t xml:space="preserve"> пунктом 3 </w:t>
      </w:r>
      <w:r w:rsidRPr="000F2AD5">
        <w:rPr>
          <w:szCs w:val="26"/>
        </w:rPr>
        <w:t>Правил обустройства мест (площадок) накопления твёрдых коммунальных отходов, и ведения их реестра, утвержденных Постановлением Правительства Российской Федерации от 31.08.2018 № 1039, Уставом Нелазского сельского поселения, Правилами благоустройства территории Нелазского  сельского поселения, утвержденными решением Совета Нелазского сельского поселения от 27.06.2018 № 36, в целях</w:t>
      </w:r>
      <w:proofErr w:type="gramEnd"/>
      <w:r w:rsidRPr="000F2AD5">
        <w:rPr>
          <w:szCs w:val="26"/>
        </w:rPr>
        <w:t xml:space="preserve"> упорядочения обустройства мест (площадок) накопления твёрдых коммунальных отходов и ведения их реестра на территории Нелазского сельского поселения, </w:t>
      </w:r>
    </w:p>
    <w:p w:rsidR="009F2127" w:rsidRPr="000F2AD5" w:rsidRDefault="009F2127" w:rsidP="009F2127">
      <w:pPr>
        <w:pStyle w:val="1"/>
        <w:rPr>
          <w:szCs w:val="26"/>
        </w:rPr>
      </w:pPr>
      <w:r w:rsidRPr="000F2AD5">
        <w:rPr>
          <w:szCs w:val="26"/>
        </w:rPr>
        <w:t xml:space="preserve">Администрация Нелазского сельского поселения </w:t>
      </w:r>
    </w:p>
    <w:p w:rsidR="009F2127" w:rsidRPr="000F2AD5" w:rsidRDefault="009F2127" w:rsidP="009F2127">
      <w:pPr>
        <w:pStyle w:val="1"/>
        <w:rPr>
          <w:szCs w:val="26"/>
        </w:rPr>
      </w:pPr>
    </w:p>
    <w:p w:rsidR="009F2127" w:rsidRPr="000F2AD5" w:rsidRDefault="009F2127" w:rsidP="009F2127">
      <w:pPr>
        <w:pStyle w:val="1"/>
        <w:rPr>
          <w:szCs w:val="26"/>
        </w:rPr>
      </w:pPr>
      <w:r w:rsidRPr="000F2AD5">
        <w:rPr>
          <w:szCs w:val="26"/>
        </w:rPr>
        <w:t>ПОСТАНОВЛЯЕТ:</w:t>
      </w:r>
    </w:p>
    <w:p w:rsidR="009F2127" w:rsidRPr="000F2AD5" w:rsidRDefault="009F2127" w:rsidP="009F2127">
      <w:pPr>
        <w:pStyle w:val="1"/>
        <w:jc w:val="center"/>
        <w:rPr>
          <w:szCs w:val="26"/>
        </w:rPr>
      </w:pPr>
    </w:p>
    <w:p w:rsidR="009F2127" w:rsidRPr="000F2AD5" w:rsidRDefault="009F2127" w:rsidP="009F2127">
      <w:pPr>
        <w:pStyle w:val="1"/>
        <w:numPr>
          <w:ilvl w:val="0"/>
          <w:numId w:val="1"/>
        </w:numPr>
        <w:rPr>
          <w:szCs w:val="26"/>
        </w:rPr>
      </w:pPr>
      <w:r w:rsidRPr="000F2AD5">
        <w:rPr>
          <w:szCs w:val="26"/>
        </w:rPr>
        <w:t>Внести изменения в постановление Администрации Нелазского с</w:t>
      </w:r>
      <w:r>
        <w:rPr>
          <w:szCs w:val="26"/>
        </w:rPr>
        <w:t>ельского поселения от 03.09.2020</w:t>
      </w:r>
      <w:r w:rsidRPr="000F2AD5">
        <w:rPr>
          <w:szCs w:val="26"/>
        </w:rPr>
        <w:t xml:space="preserve"> </w:t>
      </w:r>
      <w:r>
        <w:rPr>
          <w:szCs w:val="26"/>
        </w:rPr>
        <w:t>№ 121 «Об утверждении реестра</w:t>
      </w:r>
      <w:r w:rsidRPr="000F2AD5">
        <w:rPr>
          <w:szCs w:val="26"/>
        </w:rPr>
        <w:t xml:space="preserve"> мест (площадок) накопления твердых коммунальных отходов»,</w:t>
      </w:r>
      <w:r w:rsidRPr="000F2AD5">
        <w:rPr>
          <w:rFonts w:eastAsia="Times New Roman" w:cs="Times New Roman"/>
          <w:szCs w:val="26"/>
          <w:lang w:eastAsia="ru-RU"/>
        </w:rPr>
        <w:t xml:space="preserve"> </w:t>
      </w:r>
      <w:r>
        <w:rPr>
          <w:szCs w:val="26"/>
        </w:rPr>
        <w:t xml:space="preserve">изложив приложение </w:t>
      </w:r>
      <w:r w:rsidRPr="000F2AD5">
        <w:rPr>
          <w:szCs w:val="26"/>
        </w:rPr>
        <w:t xml:space="preserve"> к нему в новой редакции.</w:t>
      </w:r>
    </w:p>
    <w:p w:rsidR="009F2127" w:rsidRPr="000F2AD5" w:rsidRDefault="009F2127" w:rsidP="009F2127">
      <w:pPr>
        <w:pStyle w:val="1"/>
        <w:numPr>
          <w:ilvl w:val="0"/>
          <w:numId w:val="1"/>
        </w:numPr>
        <w:rPr>
          <w:szCs w:val="26"/>
        </w:rPr>
      </w:pPr>
      <w:r w:rsidRPr="000F2AD5">
        <w:rPr>
          <w:rFonts w:eastAsia="Times New Roman" w:cs="Times New Roman"/>
          <w:szCs w:val="26"/>
          <w:lang w:eastAsia="ru-RU"/>
        </w:rPr>
        <w:t xml:space="preserve">Настоящее постановление подлежит опубликованию </w:t>
      </w:r>
      <w:r w:rsidRPr="000F2AD5">
        <w:rPr>
          <w:szCs w:val="26"/>
        </w:rPr>
        <w:t>в «Информационном вестнике Нелазского сельского поселения» и размещению на официальном сайте Администрации Нелазского сельского поселения в информационно-телекоммуникационной сети «Интернет».</w:t>
      </w:r>
    </w:p>
    <w:p w:rsidR="009F2127" w:rsidRPr="000F2AD5" w:rsidRDefault="009F2127" w:rsidP="009F2127">
      <w:pPr>
        <w:pStyle w:val="1"/>
        <w:rPr>
          <w:rFonts w:eastAsia="Times New Roman" w:cs="Times New Roman"/>
          <w:szCs w:val="26"/>
          <w:lang w:eastAsia="ru-RU"/>
        </w:rPr>
      </w:pPr>
    </w:p>
    <w:p w:rsidR="009F2127" w:rsidRPr="000F2AD5" w:rsidRDefault="009F2127" w:rsidP="009F2127">
      <w:pPr>
        <w:pStyle w:val="1"/>
        <w:rPr>
          <w:rFonts w:eastAsia="Times New Roman" w:cs="Times New Roman"/>
          <w:szCs w:val="26"/>
          <w:lang w:eastAsia="ru-RU"/>
        </w:rPr>
      </w:pPr>
    </w:p>
    <w:p w:rsidR="009F2127" w:rsidRPr="000F2AD5" w:rsidRDefault="009F2127" w:rsidP="009F2127">
      <w:pPr>
        <w:pStyle w:val="1"/>
        <w:rPr>
          <w:rFonts w:eastAsia="Times New Roman" w:cs="Times New Roman"/>
          <w:szCs w:val="26"/>
          <w:lang w:eastAsia="ru-RU"/>
        </w:rPr>
      </w:pPr>
    </w:p>
    <w:p w:rsidR="009F2127" w:rsidRPr="000F2AD5" w:rsidRDefault="009F2127" w:rsidP="009F2127">
      <w:pPr>
        <w:pStyle w:val="1"/>
        <w:ind w:firstLine="0"/>
        <w:rPr>
          <w:szCs w:val="26"/>
          <w:lang w:eastAsia="ru-RU"/>
        </w:rPr>
      </w:pPr>
    </w:p>
    <w:p w:rsidR="009F2127" w:rsidRPr="000F2AD5" w:rsidRDefault="009F2127" w:rsidP="009F2127">
      <w:pPr>
        <w:pStyle w:val="1"/>
        <w:ind w:firstLine="0"/>
        <w:rPr>
          <w:szCs w:val="26"/>
          <w:lang w:eastAsia="ru-RU"/>
        </w:rPr>
      </w:pPr>
      <w:r w:rsidRPr="000F2AD5">
        <w:rPr>
          <w:szCs w:val="26"/>
          <w:lang w:eastAsia="ru-RU"/>
        </w:rPr>
        <w:t xml:space="preserve">Глава  Нелазского </w:t>
      </w:r>
      <w:r>
        <w:rPr>
          <w:szCs w:val="26"/>
          <w:lang w:eastAsia="ru-RU"/>
        </w:rPr>
        <w:t xml:space="preserve">сельского </w:t>
      </w:r>
      <w:r w:rsidRPr="000F2AD5">
        <w:rPr>
          <w:szCs w:val="26"/>
          <w:lang w:eastAsia="ru-RU"/>
        </w:rPr>
        <w:t xml:space="preserve">поселения   </w:t>
      </w:r>
      <w:r w:rsidRPr="000F2AD5">
        <w:rPr>
          <w:szCs w:val="26"/>
          <w:lang w:eastAsia="ru-RU"/>
        </w:rPr>
        <w:tab/>
      </w:r>
      <w:r w:rsidRPr="000F2AD5">
        <w:rPr>
          <w:szCs w:val="26"/>
          <w:lang w:eastAsia="ru-RU"/>
        </w:rPr>
        <w:tab/>
        <w:t xml:space="preserve">                                  А.С.Родькин</w:t>
      </w:r>
    </w:p>
    <w:p w:rsidR="009F2127" w:rsidRDefault="009F2127" w:rsidP="009F2127">
      <w:pPr>
        <w:pStyle w:val="1"/>
        <w:ind w:firstLine="0"/>
      </w:pPr>
    </w:p>
    <w:p w:rsidR="009F2127" w:rsidRDefault="009F2127" w:rsidP="009F2127">
      <w:pPr>
        <w:pStyle w:val="1"/>
        <w:ind w:firstLine="0"/>
      </w:pPr>
    </w:p>
    <w:p w:rsidR="009F2127" w:rsidRDefault="009F2127" w:rsidP="009F2127">
      <w:pPr>
        <w:pStyle w:val="1"/>
        <w:ind w:firstLine="0"/>
      </w:pPr>
    </w:p>
    <w:p w:rsidR="009F2127" w:rsidRDefault="009F2127" w:rsidP="009F2127">
      <w:pPr>
        <w:pStyle w:val="1"/>
        <w:ind w:firstLine="0"/>
      </w:pPr>
    </w:p>
    <w:p w:rsidR="003D6E4D" w:rsidRDefault="003D6E4D"/>
    <w:sectPr w:rsidR="003D6E4D" w:rsidSect="003D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D82"/>
    <w:multiLevelType w:val="hybridMultilevel"/>
    <w:tmpl w:val="CDCEE950"/>
    <w:lvl w:ilvl="0" w:tplc="34922B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2127"/>
    <w:rsid w:val="00162ECE"/>
    <w:rsid w:val="003D6E4D"/>
    <w:rsid w:val="009F2127"/>
    <w:rsid w:val="00C36F12"/>
    <w:rsid w:val="00CE660E"/>
    <w:rsid w:val="00D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F2127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9F2127"/>
    <w:rPr>
      <w:rFonts w:ascii="Times New Roman" w:hAnsi="Times New Roman"/>
      <w:sz w:val="26"/>
    </w:rPr>
  </w:style>
  <w:style w:type="paragraph" w:styleId="a3">
    <w:name w:val="No Spacing"/>
    <w:uiPriority w:val="1"/>
    <w:qFormat/>
    <w:rsid w:val="009F2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2020-10-29T07:44:00Z</cp:lastPrinted>
  <dcterms:created xsi:type="dcterms:W3CDTF">2020-09-30T06:06:00Z</dcterms:created>
  <dcterms:modified xsi:type="dcterms:W3CDTF">2021-06-22T08:28:00Z</dcterms:modified>
</cp:coreProperties>
</file>