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325" w:rsidRPr="00275208" w:rsidRDefault="00853325" w:rsidP="00853325">
      <w:pPr>
        <w:ind w:left="10490"/>
        <w:contextualSpacing/>
        <w:rPr>
          <w:rFonts w:ascii="Times New Roman" w:hAnsi="Times New Roman"/>
          <w:sz w:val="24"/>
          <w:szCs w:val="24"/>
        </w:rPr>
      </w:pPr>
      <w:r w:rsidRPr="00275208">
        <w:rPr>
          <w:rFonts w:ascii="Times New Roman" w:hAnsi="Times New Roman"/>
          <w:sz w:val="24"/>
          <w:szCs w:val="24"/>
        </w:rPr>
        <w:t>УТВЕРЖДЕН</w:t>
      </w:r>
    </w:p>
    <w:p w:rsidR="00853325" w:rsidRPr="00275208" w:rsidRDefault="00853325" w:rsidP="00853325">
      <w:pPr>
        <w:ind w:left="10490"/>
        <w:contextualSpacing/>
        <w:rPr>
          <w:rFonts w:ascii="Times New Roman" w:hAnsi="Times New Roman"/>
          <w:sz w:val="24"/>
          <w:szCs w:val="24"/>
        </w:rPr>
      </w:pPr>
      <w:r w:rsidRPr="00275208">
        <w:rPr>
          <w:rFonts w:ascii="Times New Roman" w:hAnsi="Times New Roman"/>
          <w:sz w:val="24"/>
          <w:szCs w:val="24"/>
        </w:rPr>
        <w:t xml:space="preserve">распоряжением Администрации </w:t>
      </w:r>
    </w:p>
    <w:p w:rsidR="00853325" w:rsidRPr="00275208" w:rsidRDefault="00275208" w:rsidP="00853325">
      <w:pPr>
        <w:ind w:left="10490"/>
        <w:contextualSpacing/>
        <w:rPr>
          <w:rFonts w:ascii="Times New Roman" w:hAnsi="Times New Roman"/>
          <w:sz w:val="24"/>
          <w:szCs w:val="24"/>
        </w:rPr>
      </w:pPr>
      <w:r w:rsidRPr="00275208">
        <w:rPr>
          <w:rFonts w:ascii="Times New Roman" w:hAnsi="Times New Roman"/>
          <w:sz w:val="24"/>
          <w:szCs w:val="24"/>
        </w:rPr>
        <w:t xml:space="preserve">Нелазского </w:t>
      </w:r>
      <w:r w:rsidR="00853325" w:rsidRPr="00275208">
        <w:rPr>
          <w:rFonts w:ascii="Times New Roman" w:hAnsi="Times New Roman"/>
          <w:sz w:val="24"/>
          <w:szCs w:val="24"/>
        </w:rPr>
        <w:t xml:space="preserve"> сельского поселения</w:t>
      </w:r>
    </w:p>
    <w:p w:rsidR="00853325" w:rsidRPr="00275208" w:rsidRDefault="00853325" w:rsidP="00853325">
      <w:pPr>
        <w:ind w:left="10490"/>
        <w:contextualSpacing/>
        <w:rPr>
          <w:rFonts w:ascii="Times New Roman" w:hAnsi="Times New Roman"/>
          <w:sz w:val="24"/>
          <w:szCs w:val="24"/>
        </w:rPr>
      </w:pPr>
      <w:r w:rsidRPr="00275208">
        <w:rPr>
          <w:rFonts w:ascii="Times New Roman" w:hAnsi="Times New Roman"/>
          <w:sz w:val="24"/>
          <w:szCs w:val="24"/>
        </w:rPr>
        <w:t xml:space="preserve">от </w:t>
      </w:r>
      <w:r w:rsidR="005C7B38">
        <w:rPr>
          <w:rFonts w:ascii="Times New Roman" w:hAnsi="Times New Roman"/>
          <w:sz w:val="24"/>
          <w:szCs w:val="24"/>
        </w:rPr>
        <w:t>26.</w:t>
      </w:r>
      <w:r w:rsidR="00162946">
        <w:rPr>
          <w:rFonts w:ascii="Times New Roman" w:hAnsi="Times New Roman"/>
          <w:sz w:val="24"/>
          <w:szCs w:val="24"/>
        </w:rPr>
        <w:t>01.</w:t>
      </w:r>
      <w:r w:rsidR="00754D93">
        <w:rPr>
          <w:rFonts w:ascii="Times New Roman" w:hAnsi="Times New Roman"/>
          <w:sz w:val="24"/>
          <w:szCs w:val="24"/>
        </w:rPr>
        <w:t xml:space="preserve">2022 </w:t>
      </w:r>
      <w:r w:rsidRPr="00275208">
        <w:rPr>
          <w:rFonts w:ascii="Times New Roman" w:hAnsi="Times New Roman"/>
          <w:sz w:val="24"/>
          <w:szCs w:val="24"/>
        </w:rPr>
        <w:t xml:space="preserve">№ </w:t>
      </w:r>
      <w:r w:rsidR="005C7B38">
        <w:rPr>
          <w:rFonts w:ascii="Times New Roman" w:hAnsi="Times New Roman"/>
          <w:sz w:val="24"/>
          <w:szCs w:val="24"/>
        </w:rPr>
        <w:t>9</w:t>
      </w:r>
    </w:p>
    <w:p w:rsidR="00853325" w:rsidRDefault="00853325" w:rsidP="00853325">
      <w:pPr>
        <w:rPr>
          <w:rFonts w:ascii="Times New Roman" w:hAnsi="Times New Roman"/>
          <w:sz w:val="28"/>
          <w:szCs w:val="28"/>
        </w:rPr>
      </w:pPr>
    </w:p>
    <w:p w:rsidR="00853325" w:rsidRPr="00275208" w:rsidRDefault="00853325" w:rsidP="00853325">
      <w:pPr>
        <w:contextualSpacing/>
        <w:jc w:val="center"/>
        <w:rPr>
          <w:rFonts w:ascii="Times New Roman" w:hAnsi="Times New Roman"/>
          <w:sz w:val="26"/>
          <w:szCs w:val="26"/>
        </w:rPr>
      </w:pPr>
      <w:r w:rsidRPr="00275208">
        <w:rPr>
          <w:rFonts w:ascii="Times New Roman" w:hAnsi="Times New Roman"/>
          <w:sz w:val="26"/>
          <w:szCs w:val="26"/>
        </w:rPr>
        <w:t>План</w:t>
      </w:r>
    </w:p>
    <w:p w:rsidR="00853325" w:rsidRPr="00275208" w:rsidRDefault="00853325" w:rsidP="00853325">
      <w:pPr>
        <w:contextualSpacing/>
        <w:jc w:val="center"/>
        <w:rPr>
          <w:rFonts w:ascii="Times New Roman" w:hAnsi="Times New Roman"/>
          <w:sz w:val="26"/>
          <w:szCs w:val="26"/>
        </w:rPr>
      </w:pPr>
      <w:r w:rsidRPr="00275208">
        <w:rPr>
          <w:rFonts w:ascii="Times New Roman" w:hAnsi="Times New Roman"/>
          <w:sz w:val="26"/>
          <w:szCs w:val="26"/>
        </w:rPr>
        <w:t>мероприятий, направленных на профилактику коррупционных проявлений</w:t>
      </w:r>
    </w:p>
    <w:p w:rsidR="00853325" w:rsidRPr="00275208" w:rsidRDefault="00853325" w:rsidP="00853325">
      <w:pPr>
        <w:contextualSpacing/>
        <w:jc w:val="center"/>
        <w:rPr>
          <w:rFonts w:ascii="Times New Roman" w:hAnsi="Times New Roman"/>
          <w:sz w:val="26"/>
          <w:szCs w:val="26"/>
        </w:rPr>
      </w:pPr>
      <w:r w:rsidRPr="00275208">
        <w:rPr>
          <w:rFonts w:ascii="Times New Roman" w:hAnsi="Times New Roman"/>
          <w:sz w:val="26"/>
          <w:szCs w:val="26"/>
        </w:rPr>
        <w:t xml:space="preserve">в </w:t>
      </w:r>
      <w:r w:rsidR="00275208" w:rsidRPr="00275208">
        <w:rPr>
          <w:rFonts w:ascii="Times New Roman" w:hAnsi="Times New Roman"/>
          <w:sz w:val="26"/>
          <w:szCs w:val="26"/>
        </w:rPr>
        <w:t xml:space="preserve">Нелазском </w:t>
      </w:r>
      <w:r w:rsidR="00632E2E" w:rsidRPr="00275208">
        <w:rPr>
          <w:rFonts w:ascii="Times New Roman" w:hAnsi="Times New Roman"/>
          <w:sz w:val="26"/>
          <w:szCs w:val="26"/>
        </w:rPr>
        <w:t xml:space="preserve"> сельском поселении</w:t>
      </w:r>
      <w:r w:rsidRPr="00275208">
        <w:rPr>
          <w:rFonts w:ascii="Times New Roman" w:hAnsi="Times New Roman"/>
          <w:sz w:val="26"/>
          <w:szCs w:val="26"/>
        </w:rPr>
        <w:t xml:space="preserve">, на </w:t>
      </w:r>
      <w:r w:rsidR="00754D93">
        <w:rPr>
          <w:rFonts w:ascii="Times New Roman" w:hAnsi="Times New Roman"/>
          <w:sz w:val="26"/>
          <w:szCs w:val="26"/>
        </w:rPr>
        <w:t>2022</w:t>
      </w:r>
      <w:r w:rsidRPr="00275208">
        <w:rPr>
          <w:rFonts w:ascii="Times New Roman" w:hAnsi="Times New Roman"/>
          <w:sz w:val="26"/>
          <w:szCs w:val="26"/>
        </w:rPr>
        <w:t xml:space="preserve"> год</w:t>
      </w:r>
    </w:p>
    <w:p w:rsidR="00853325" w:rsidRDefault="00853325" w:rsidP="00853325">
      <w:pPr>
        <w:contextualSpacing/>
        <w:jc w:val="center"/>
        <w:rPr>
          <w:rFonts w:ascii="Times New Roman" w:hAnsi="Times New Roman"/>
          <w:sz w:val="28"/>
          <w:szCs w:val="28"/>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363"/>
        <w:gridCol w:w="3192"/>
        <w:gridCol w:w="2336"/>
      </w:tblGrid>
      <w:tr w:rsidR="00032635" w:rsidRPr="00135B4A" w:rsidTr="00AF2565">
        <w:tc>
          <w:tcPr>
            <w:tcW w:w="243" w:type="pct"/>
            <w:vAlign w:val="center"/>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 п/п</w:t>
            </w:r>
          </w:p>
        </w:tc>
        <w:tc>
          <w:tcPr>
            <w:tcW w:w="2864" w:type="pct"/>
            <w:vAlign w:val="center"/>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Мероприятие</w:t>
            </w:r>
          </w:p>
        </w:tc>
        <w:tc>
          <w:tcPr>
            <w:tcW w:w="1093" w:type="pct"/>
            <w:vAlign w:val="center"/>
          </w:tcPr>
          <w:p w:rsidR="00853325" w:rsidRDefault="00853325" w:rsidP="00C7087E">
            <w:pPr>
              <w:contextualSpacing/>
              <w:jc w:val="center"/>
              <w:rPr>
                <w:rFonts w:ascii="Times New Roman" w:hAnsi="Times New Roman"/>
                <w:sz w:val="24"/>
                <w:szCs w:val="24"/>
              </w:rPr>
            </w:pPr>
            <w:r w:rsidRPr="00AB55D8">
              <w:rPr>
                <w:rFonts w:ascii="Times New Roman" w:hAnsi="Times New Roman"/>
                <w:sz w:val="24"/>
                <w:szCs w:val="24"/>
              </w:rPr>
              <w:t xml:space="preserve">Сроки </w:t>
            </w:r>
          </w:p>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исполнения</w:t>
            </w:r>
          </w:p>
        </w:tc>
        <w:tc>
          <w:tcPr>
            <w:tcW w:w="800" w:type="pct"/>
            <w:vAlign w:val="center"/>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Ответственный исполнитель</w:t>
            </w:r>
          </w:p>
        </w:tc>
      </w:tr>
      <w:tr w:rsidR="00AF2565" w:rsidRPr="00135B4A" w:rsidTr="00AF2565">
        <w:tc>
          <w:tcPr>
            <w:tcW w:w="24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1</w:t>
            </w:r>
          </w:p>
        </w:tc>
        <w:tc>
          <w:tcPr>
            <w:tcW w:w="2864"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2</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3</w:t>
            </w:r>
          </w:p>
        </w:tc>
        <w:tc>
          <w:tcPr>
            <w:tcW w:w="800"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4</w:t>
            </w:r>
          </w:p>
        </w:tc>
      </w:tr>
      <w:tr w:rsidR="00853325" w:rsidRPr="00135B4A" w:rsidTr="00C7087E">
        <w:tc>
          <w:tcPr>
            <w:tcW w:w="5000" w:type="pct"/>
            <w:gridSpan w:val="4"/>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1.Нормативно-правовое и организационно-методическое обеспечение мероприятий по профилактике коррупционных нарушений</w:t>
            </w:r>
          </w:p>
        </w:tc>
      </w:tr>
      <w:tr w:rsidR="00AF2565" w:rsidRPr="00135B4A" w:rsidTr="00AF2565">
        <w:tc>
          <w:tcPr>
            <w:tcW w:w="24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1.1</w:t>
            </w:r>
          </w:p>
        </w:tc>
        <w:tc>
          <w:tcPr>
            <w:tcW w:w="2864" w:type="pct"/>
          </w:tcPr>
          <w:p w:rsidR="00853325" w:rsidRPr="00AB55D8" w:rsidRDefault="00853325" w:rsidP="00C7087E">
            <w:pPr>
              <w:contextualSpacing/>
              <w:rPr>
                <w:rFonts w:ascii="Times New Roman" w:hAnsi="Times New Roman"/>
                <w:sz w:val="24"/>
                <w:szCs w:val="24"/>
              </w:rPr>
            </w:pPr>
            <w:r w:rsidRPr="00AB55D8">
              <w:rPr>
                <w:rFonts w:ascii="Times New Roman" w:hAnsi="Times New Roman"/>
                <w:sz w:val="24"/>
                <w:szCs w:val="24"/>
              </w:rPr>
              <w:t>Проведение мониторинга нормативной обеспеченности в сфере противодействия коррупции, своевременное внесение изменений и принятие муниципальных правовых актов в сфере противодействия коррупции</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постоянно</w:t>
            </w:r>
          </w:p>
        </w:tc>
        <w:tc>
          <w:tcPr>
            <w:tcW w:w="800" w:type="pct"/>
          </w:tcPr>
          <w:p w:rsidR="00853325" w:rsidRPr="00AB55D8" w:rsidRDefault="006201D6" w:rsidP="00C7087E">
            <w:pPr>
              <w:contextualSpacing/>
              <w:jc w:val="center"/>
              <w:rPr>
                <w:rFonts w:ascii="Times New Roman" w:hAnsi="Times New Roman"/>
                <w:sz w:val="24"/>
                <w:szCs w:val="24"/>
              </w:rPr>
            </w:pPr>
            <w:r>
              <w:rPr>
                <w:rFonts w:ascii="Times New Roman" w:hAnsi="Times New Roman"/>
                <w:sz w:val="24"/>
                <w:szCs w:val="24"/>
              </w:rPr>
              <w:t>Главный специалист Администрации Нелазского сельского поселения</w:t>
            </w:r>
          </w:p>
        </w:tc>
      </w:tr>
      <w:tr w:rsidR="00AF2565" w:rsidRPr="00135B4A" w:rsidTr="00AF2565">
        <w:tc>
          <w:tcPr>
            <w:tcW w:w="243" w:type="pct"/>
          </w:tcPr>
          <w:p w:rsidR="00853325" w:rsidRPr="00563C3F" w:rsidRDefault="00853325" w:rsidP="003066C1">
            <w:pPr>
              <w:contextualSpacing/>
              <w:jc w:val="center"/>
              <w:rPr>
                <w:rFonts w:ascii="Times New Roman" w:hAnsi="Times New Roman"/>
                <w:sz w:val="24"/>
                <w:szCs w:val="24"/>
              </w:rPr>
            </w:pPr>
            <w:r w:rsidRPr="00563C3F">
              <w:rPr>
                <w:rFonts w:ascii="Times New Roman" w:hAnsi="Times New Roman"/>
                <w:sz w:val="24"/>
                <w:szCs w:val="24"/>
              </w:rPr>
              <w:t>1.</w:t>
            </w:r>
            <w:r w:rsidR="003066C1" w:rsidRPr="00563C3F">
              <w:rPr>
                <w:rFonts w:ascii="Times New Roman" w:hAnsi="Times New Roman"/>
                <w:sz w:val="24"/>
                <w:szCs w:val="24"/>
              </w:rPr>
              <w:t>2</w:t>
            </w:r>
          </w:p>
        </w:tc>
        <w:tc>
          <w:tcPr>
            <w:tcW w:w="2864" w:type="pct"/>
          </w:tcPr>
          <w:p w:rsidR="00853325" w:rsidRPr="00563C3F" w:rsidRDefault="00853325" w:rsidP="00563C3F">
            <w:pPr>
              <w:contextualSpacing/>
              <w:jc w:val="both"/>
              <w:rPr>
                <w:rFonts w:ascii="Times New Roman" w:hAnsi="Times New Roman"/>
                <w:sz w:val="24"/>
                <w:szCs w:val="24"/>
              </w:rPr>
            </w:pPr>
            <w:r w:rsidRPr="00563C3F">
              <w:rPr>
                <w:rFonts w:ascii="Times New Roman" w:hAnsi="Times New Roman"/>
                <w:sz w:val="24"/>
                <w:szCs w:val="24"/>
              </w:rPr>
              <w:t>Анализ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и их должностных лиц в целях выработки и принятия мер по предупреждению и устранению причин выявленных нарушений применительно к деятельности органо</w:t>
            </w:r>
            <w:r w:rsidR="00F434A3" w:rsidRPr="00563C3F">
              <w:rPr>
                <w:rFonts w:ascii="Times New Roman" w:hAnsi="Times New Roman"/>
                <w:sz w:val="24"/>
                <w:szCs w:val="24"/>
              </w:rPr>
              <w:t>в местного поселения</w:t>
            </w:r>
            <w:r w:rsidRPr="00563C3F">
              <w:rPr>
                <w:rFonts w:ascii="Times New Roman" w:hAnsi="Times New Roman"/>
                <w:sz w:val="24"/>
                <w:szCs w:val="24"/>
              </w:rPr>
              <w:t>,</w:t>
            </w:r>
            <w:r w:rsidR="00F434A3" w:rsidRPr="00563C3F">
              <w:rPr>
                <w:rFonts w:ascii="Times New Roman" w:hAnsi="Times New Roman"/>
                <w:sz w:val="24"/>
                <w:szCs w:val="24"/>
              </w:rPr>
              <w:t xml:space="preserve"> муниципальных учреждений</w:t>
            </w:r>
            <w:r w:rsidRPr="00563C3F">
              <w:rPr>
                <w:rFonts w:ascii="Times New Roman" w:hAnsi="Times New Roman"/>
                <w:sz w:val="24"/>
                <w:szCs w:val="24"/>
              </w:rPr>
              <w:t>, рассмотрение результатов анализа, соответствующих выводов, предложений, рекомендаций на</w:t>
            </w:r>
            <w:r w:rsidR="00563C3F" w:rsidRPr="00563C3F">
              <w:rPr>
                <w:rFonts w:ascii="Times New Roman" w:hAnsi="Times New Roman"/>
                <w:sz w:val="24"/>
                <w:szCs w:val="24"/>
              </w:rPr>
              <w:t xml:space="preserve">совещаниях при главе </w:t>
            </w:r>
            <w:r w:rsidR="00275208" w:rsidRPr="00563C3F">
              <w:rPr>
                <w:rFonts w:ascii="Times New Roman" w:hAnsi="Times New Roman"/>
                <w:sz w:val="24"/>
                <w:szCs w:val="24"/>
              </w:rPr>
              <w:t>Нелазского</w:t>
            </w:r>
            <w:r w:rsidR="00032635" w:rsidRPr="00563C3F">
              <w:rPr>
                <w:rFonts w:ascii="Times New Roman" w:hAnsi="Times New Roman"/>
                <w:sz w:val="24"/>
                <w:szCs w:val="24"/>
              </w:rPr>
              <w:t xml:space="preserve"> сельского поселения</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ежеквартально</w:t>
            </w:r>
          </w:p>
        </w:tc>
        <w:tc>
          <w:tcPr>
            <w:tcW w:w="800" w:type="pct"/>
          </w:tcPr>
          <w:p w:rsidR="00853325" w:rsidRPr="00AB55D8" w:rsidRDefault="006201D6" w:rsidP="00C7087E">
            <w:pPr>
              <w:contextualSpacing/>
              <w:jc w:val="center"/>
              <w:rPr>
                <w:rFonts w:ascii="Times New Roman" w:hAnsi="Times New Roman"/>
                <w:sz w:val="24"/>
                <w:szCs w:val="24"/>
              </w:rPr>
            </w:pPr>
            <w:r w:rsidRPr="006201D6">
              <w:rPr>
                <w:rFonts w:ascii="Times New Roman" w:hAnsi="Times New Roman"/>
                <w:sz w:val="24"/>
                <w:szCs w:val="24"/>
              </w:rPr>
              <w:t>Главный специалист Администрации Нелазского сельского поселения</w:t>
            </w:r>
          </w:p>
        </w:tc>
      </w:tr>
      <w:tr w:rsidR="00AF2565" w:rsidRPr="00135B4A" w:rsidTr="00AF2565">
        <w:tc>
          <w:tcPr>
            <w:tcW w:w="243" w:type="pct"/>
          </w:tcPr>
          <w:p w:rsidR="00853325" w:rsidRPr="00AB55D8" w:rsidRDefault="00853325" w:rsidP="001245AF">
            <w:pPr>
              <w:contextualSpacing/>
              <w:jc w:val="center"/>
              <w:rPr>
                <w:rFonts w:ascii="Times New Roman" w:hAnsi="Times New Roman"/>
                <w:sz w:val="24"/>
                <w:szCs w:val="24"/>
              </w:rPr>
            </w:pPr>
            <w:r w:rsidRPr="00AB55D8">
              <w:rPr>
                <w:rFonts w:ascii="Times New Roman" w:hAnsi="Times New Roman"/>
                <w:sz w:val="24"/>
                <w:szCs w:val="24"/>
              </w:rPr>
              <w:t>1.</w:t>
            </w:r>
            <w:r w:rsidR="001245AF">
              <w:rPr>
                <w:rFonts w:ascii="Times New Roman" w:hAnsi="Times New Roman"/>
                <w:sz w:val="24"/>
                <w:szCs w:val="24"/>
              </w:rPr>
              <w:t>3</w:t>
            </w:r>
          </w:p>
        </w:tc>
        <w:tc>
          <w:tcPr>
            <w:tcW w:w="2864" w:type="pct"/>
          </w:tcPr>
          <w:p w:rsidR="00853325" w:rsidRPr="00AB55D8" w:rsidRDefault="00853325" w:rsidP="00C7087E">
            <w:pPr>
              <w:contextualSpacing/>
              <w:rPr>
                <w:rFonts w:ascii="Times New Roman" w:hAnsi="Times New Roman"/>
                <w:sz w:val="24"/>
                <w:szCs w:val="24"/>
              </w:rPr>
            </w:pPr>
            <w:r w:rsidRPr="00AB55D8">
              <w:rPr>
                <w:rFonts w:ascii="Times New Roman" w:hAnsi="Times New Roman"/>
                <w:sz w:val="24"/>
                <w:szCs w:val="24"/>
              </w:rPr>
              <w:t xml:space="preserve">Обеспечение актуального состояния антикоррупционных положений в трудовых договорах и должностных инструкциях муниципальных служащих </w:t>
            </w:r>
            <w:r w:rsidR="00032635">
              <w:rPr>
                <w:rFonts w:ascii="Times New Roman" w:hAnsi="Times New Roman"/>
                <w:sz w:val="24"/>
                <w:szCs w:val="24"/>
              </w:rPr>
              <w:t>А</w:t>
            </w:r>
            <w:r w:rsidR="00032635" w:rsidRPr="00AB55D8">
              <w:rPr>
                <w:rFonts w:ascii="Times New Roman" w:hAnsi="Times New Roman"/>
                <w:sz w:val="24"/>
                <w:szCs w:val="24"/>
              </w:rPr>
              <w:t xml:space="preserve">дминистрации </w:t>
            </w:r>
            <w:r w:rsidR="00275208" w:rsidRPr="00275208">
              <w:rPr>
                <w:rFonts w:ascii="Times New Roman" w:hAnsi="Times New Roman"/>
                <w:sz w:val="24"/>
                <w:szCs w:val="24"/>
              </w:rPr>
              <w:t xml:space="preserve">Нелазского </w:t>
            </w:r>
            <w:r w:rsidR="00032635">
              <w:rPr>
                <w:rFonts w:ascii="Times New Roman" w:hAnsi="Times New Roman"/>
                <w:sz w:val="24"/>
                <w:szCs w:val="24"/>
              </w:rPr>
              <w:t>сельского поселения</w:t>
            </w:r>
            <w:r w:rsidRPr="00AB55D8">
              <w:rPr>
                <w:rFonts w:ascii="Times New Roman" w:hAnsi="Times New Roman"/>
                <w:sz w:val="24"/>
                <w:szCs w:val="24"/>
              </w:rPr>
              <w:t>и руководителей муниципальных учреждений</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постоянно</w:t>
            </w:r>
          </w:p>
        </w:tc>
        <w:tc>
          <w:tcPr>
            <w:tcW w:w="800" w:type="pct"/>
          </w:tcPr>
          <w:p w:rsidR="00853325" w:rsidRDefault="006201D6" w:rsidP="00C7087E">
            <w:pPr>
              <w:contextualSpacing/>
              <w:jc w:val="center"/>
              <w:rPr>
                <w:rFonts w:ascii="Times New Roman" w:hAnsi="Times New Roman"/>
                <w:sz w:val="24"/>
                <w:szCs w:val="24"/>
              </w:rPr>
            </w:pPr>
            <w:r>
              <w:rPr>
                <w:rFonts w:ascii="Times New Roman" w:hAnsi="Times New Roman"/>
                <w:sz w:val="24"/>
                <w:szCs w:val="24"/>
              </w:rPr>
              <w:t>Глава поселения</w:t>
            </w:r>
          </w:p>
          <w:p w:rsidR="006201D6" w:rsidRPr="00AB55D8" w:rsidRDefault="006201D6" w:rsidP="00C7087E">
            <w:pPr>
              <w:contextualSpacing/>
              <w:jc w:val="center"/>
              <w:rPr>
                <w:rFonts w:ascii="Times New Roman" w:hAnsi="Times New Roman"/>
                <w:sz w:val="24"/>
                <w:szCs w:val="24"/>
              </w:rPr>
            </w:pPr>
            <w:r>
              <w:rPr>
                <w:rFonts w:ascii="Times New Roman" w:hAnsi="Times New Roman"/>
                <w:sz w:val="24"/>
                <w:szCs w:val="24"/>
              </w:rPr>
              <w:t>Заместитель главы поселения</w:t>
            </w:r>
          </w:p>
        </w:tc>
      </w:tr>
      <w:tr w:rsidR="00AF2565" w:rsidRPr="00135B4A" w:rsidTr="00AF2565">
        <w:tc>
          <w:tcPr>
            <w:tcW w:w="243" w:type="pct"/>
          </w:tcPr>
          <w:p w:rsidR="00853325" w:rsidRPr="00AB55D8" w:rsidRDefault="00853325" w:rsidP="001245AF">
            <w:pPr>
              <w:contextualSpacing/>
              <w:jc w:val="center"/>
              <w:rPr>
                <w:rFonts w:ascii="Times New Roman" w:hAnsi="Times New Roman"/>
                <w:sz w:val="24"/>
                <w:szCs w:val="24"/>
              </w:rPr>
            </w:pPr>
            <w:r w:rsidRPr="00AB55D8">
              <w:rPr>
                <w:rFonts w:ascii="Times New Roman" w:hAnsi="Times New Roman"/>
                <w:sz w:val="24"/>
                <w:szCs w:val="24"/>
              </w:rPr>
              <w:lastRenderedPageBreak/>
              <w:t>1.</w:t>
            </w:r>
            <w:r w:rsidR="001245AF">
              <w:rPr>
                <w:rFonts w:ascii="Times New Roman" w:hAnsi="Times New Roman"/>
                <w:sz w:val="24"/>
                <w:szCs w:val="24"/>
              </w:rPr>
              <w:t>4</w:t>
            </w:r>
          </w:p>
        </w:tc>
        <w:tc>
          <w:tcPr>
            <w:tcW w:w="2864" w:type="pct"/>
          </w:tcPr>
          <w:p w:rsidR="00853325" w:rsidRPr="00AB55D8" w:rsidRDefault="00853325" w:rsidP="00C7087E">
            <w:pPr>
              <w:contextualSpacing/>
              <w:rPr>
                <w:rFonts w:ascii="Times New Roman" w:hAnsi="Times New Roman"/>
                <w:sz w:val="24"/>
                <w:szCs w:val="24"/>
              </w:rPr>
            </w:pPr>
            <w:r w:rsidRPr="00AB55D8">
              <w:rPr>
                <w:rFonts w:ascii="Times New Roman" w:hAnsi="Times New Roman"/>
                <w:sz w:val="24"/>
                <w:szCs w:val="24"/>
              </w:rPr>
              <w:t>Осуществление антикоррупционной экспертизы муниципальных правовых актов (их проектов)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постоянно</w:t>
            </w:r>
          </w:p>
        </w:tc>
        <w:tc>
          <w:tcPr>
            <w:tcW w:w="800" w:type="pct"/>
          </w:tcPr>
          <w:p w:rsidR="00853325" w:rsidRPr="00AB55D8" w:rsidRDefault="006201D6" w:rsidP="00C7087E">
            <w:pPr>
              <w:contextualSpacing/>
              <w:jc w:val="center"/>
              <w:rPr>
                <w:rFonts w:ascii="Times New Roman" w:hAnsi="Times New Roman"/>
                <w:sz w:val="24"/>
                <w:szCs w:val="24"/>
              </w:rPr>
            </w:pPr>
            <w:r w:rsidRPr="006201D6">
              <w:rPr>
                <w:rFonts w:ascii="Times New Roman" w:hAnsi="Times New Roman"/>
                <w:sz w:val="24"/>
                <w:szCs w:val="24"/>
              </w:rPr>
              <w:t>Главный специалист Администрации Нелазского сельского поселения</w:t>
            </w:r>
          </w:p>
        </w:tc>
      </w:tr>
      <w:tr w:rsidR="00AF2565" w:rsidRPr="00135B4A" w:rsidTr="00AF2565">
        <w:tc>
          <w:tcPr>
            <w:tcW w:w="243" w:type="pct"/>
          </w:tcPr>
          <w:p w:rsidR="00853325" w:rsidRPr="00AB55D8" w:rsidRDefault="00853325" w:rsidP="001245AF">
            <w:pPr>
              <w:contextualSpacing/>
              <w:jc w:val="center"/>
              <w:rPr>
                <w:rFonts w:ascii="Times New Roman" w:hAnsi="Times New Roman"/>
                <w:sz w:val="24"/>
                <w:szCs w:val="24"/>
              </w:rPr>
            </w:pPr>
            <w:r w:rsidRPr="00AB55D8">
              <w:rPr>
                <w:rFonts w:ascii="Times New Roman" w:hAnsi="Times New Roman"/>
                <w:sz w:val="24"/>
                <w:szCs w:val="24"/>
              </w:rPr>
              <w:t>1.</w:t>
            </w:r>
            <w:r w:rsidR="001245AF">
              <w:rPr>
                <w:rFonts w:ascii="Times New Roman" w:hAnsi="Times New Roman"/>
                <w:sz w:val="24"/>
                <w:szCs w:val="24"/>
              </w:rPr>
              <w:t>5</w:t>
            </w:r>
          </w:p>
        </w:tc>
        <w:tc>
          <w:tcPr>
            <w:tcW w:w="2864" w:type="pct"/>
          </w:tcPr>
          <w:p w:rsidR="00853325" w:rsidRPr="00F259FC" w:rsidRDefault="00853325" w:rsidP="00C7087E">
            <w:pPr>
              <w:contextualSpacing/>
              <w:rPr>
                <w:rFonts w:ascii="Times New Roman" w:hAnsi="Times New Roman"/>
                <w:sz w:val="24"/>
                <w:szCs w:val="24"/>
              </w:rPr>
            </w:pPr>
            <w:r w:rsidRPr="00F259FC">
              <w:rPr>
                <w:rFonts w:ascii="Times New Roman" w:hAnsi="Times New Roman"/>
                <w:sz w:val="24"/>
                <w:szCs w:val="24"/>
              </w:rPr>
              <w:t>Направление на антикоррупционную экспертизу проектов нормативных актов в прокуратуру Череповецкого района и Череповецкую межрайонную природоохранную прокуратуру, копий нормативных правовых актов в Государственно-правовой департамент Правительства Вологодской области для ведения регистра муниципальных нормативных правовых актов области</w:t>
            </w:r>
            <w:r w:rsidR="00563C3F">
              <w:rPr>
                <w:rFonts w:ascii="Times New Roman" w:hAnsi="Times New Roman"/>
                <w:sz w:val="24"/>
                <w:szCs w:val="24"/>
              </w:rPr>
              <w:t xml:space="preserve">, а также </w:t>
            </w:r>
            <w:r w:rsidR="00563C3F" w:rsidRPr="00563C3F">
              <w:rPr>
                <w:rFonts w:ascii="Times New Roman" w:hAnsi="Times New Roman"/>
                <w:sz w:val="24"/>
                <w:szCs w:val="24"/>
              </w:rPr>
              <w:t>в прокуратуру Череповецкого района и Череповецкую межрайонную природоохранную прокуратуру</w:t>
            </w:r>
            <w:r w:rsidR="00563C3F">
              <w:rPr>
                <w:rFonts w:ascii="Times New Roman" w:hAnsi="Times New Roman"/>
                <w:sz w:val="24"/>
                <w:szCs w:val="24"/>
              </w:rPr>
              <w:t>.</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постоянно</w:t>
            </w:r>
          </w:p>
        </w:tc>
        <w:tc>
          <w:tcPr>
            <w:tcW w:w="800" w:type="pct"/>
          </w:tcPr>
          <w:p w:rsidR="00853325" w:rsidRPr="00AB55D8" w:rsidRDefault="006201D6" w:rsidP="00C7087E">
            <w:pPr>
              <w:contextualSpacing/>
              <w:jc w:val="center"/>
              <w:rPr>
                <w:rFonts w:ascii="Times New Roman" w:hAnsi="Times New Roman"/>
                <w:sz w:val="24"/>
                <w:szCs w:val="24"/>
              </w:rPr>
            </w:pPr>
            <w:r w:rsidRPr="006201D6">
              <w:rPr>
                <w:rFonts w:ascii="Times New Roman" w:hAnsi="Times New Roman"/>
                <w:sz w:val="24"/>
                <w:szCs w:val="24"/>
              </w:rPr>
              <w:t>Главный специалист Администрации Нелазского сельского поселения</w:t>
            </w:r>
          </w:p>
        </w:tc>
      </w:tr>
      <w:tr w:rsidR="00AF2565" w:rsidRPr="008A24FB" w:rsidTr="00AF2565">
        <w:tc>
          <w:tcPr>
            <w:tcW w:w="243" w:type="pct"/>
          </w:tcPr>
          <w:p w:rsidR="00853325" w:rsidRPr="00AB55D8" w:rsidRDefault="00853325" w:rsidP="001245AF">
            <w:pPr>
              <w:contextualSpacing/>
              <w:jc w:val="center"/>
              <w:rPr>
                <w:rFonts w:ascii="Times New Roman" w:hAnsi="Times New Roman"/>
                <w:sz w:val="24"/>
                <w:szCs w:val="24"/>
              </w:rPr>
            </w:pPr>
            <w:r w:rsidRPr="00AB55D8">
              <w:rPr>
                <w:rFonts w:ascii="Times New Roman" w:hAnsi="Times New Roman"/>
                <w:sz w:val="24"/>
                <w:szCs w:val="24"/>
              </w:rPr>
              <w:t>1.</w:t>
            </w:r>
            <w:r w:rsidR="001245AF">
              <w:rPr>
                <w:rFonts w:ascii="Times New Roman" w:hAnsi="Times New Roman"/>
                <w:sz w:val="24"/>
                <w:szCs w:val="24"/>
              </w:rPr>
              <w:t>6</w:t>
            </w:r>
          </w:p>
        </w:tc>
        <w:tc>
          <w:tcPr>
            <w:tcW w:w="2864" w:type="pct"/>
          </w:tcPr>
          <w:p w:rsidR="00853325" w:rsidRPr="001245AF" w:rsidRDefault="00853325" w:rsidP="00C7087E">
            <w:pPr>
              <w:contextualSpacing/>
              <w:rPr>
                <w:rFonts w:ascii="Times New Roman" w:hAnsi="Times New Roman"/>
                <w:sz w:val="24"/>
                <w:szCs w:val="24"/>
              </w:rPr>
            </w:pPr>
            <w:r w:rsidRPr="001245AF">
              <w:rPr>
                <w:rFonts w:ascii="Times New Roman" w:hAnsi="Times New Roman"/>
                <w:sz w:val="24"/>
                <w:szCs w:val="24"/>
              </w:rPr>
              <w:t>Мониторинг и выявление коррупционных рисков, в том числе причин и условий коррупции по осуществлению муниципальных закупок и устранение выявленных коррупционных рисков.</w:t>
            </w:r>
          </w:p>
          <w:p w:rsidR="00853325" w:rsidRPr="001245AF" w:rsidRDefault="00853325" w:rsidP="00C7087E">
            <w:pPr>
              <w:contextualSpacing/>
              <w:rPr>
                <w:rFonts w:ascii="Times New Roman" w:hAnsi="Times New Roman"/>
                <w:sz w:val="24"/>
                <w:szCs w:val="24"/>
              </w:rPr>
            </w:pPr>
            <w:r w:rsidRPr="001245AF">
              <w:rPr>
                <w:rFonts w:ascii="Times New Roman" w:hAnsi="Times New Roman"/>
                <w:sz w:val="24"/>
                <w:szCs w:val="24"/>
              </w:rPr>
              <w:t>Реализация мер по совершенствованию условий, процедур и механизмов муниципальных закупок</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постоянно</w:t>
            </w:r>
          </w:p>
        </w:tc>
        <w:tc>
          <w:tcPr>
            <w:tcW w:w="800" w:type="pct"/>
          </w:tcPr>
          <w:p w:rsidR="00853325" w:rsidRPr="00AB55D8" w:rsidRDefault="006201D6" w:rsidP="00C7087E">
            <w:pPr>
              <w:contextualSpacing/>
              <w:jc w:val="center"/>
              <w:rPr>
                <w:rFonts w:ascii="Times New Roman" w:hAnsi="Times New Roman"/>
                <w:sz w:val="24"/>
                <w:szCs w:val="24"/>
              </w:rPr>
            </w:pPr>
            <w:r>
              <w:rPr>
                <w:rFonts w:ascii="Times New Roman" w:hAnsi="Times New Roman"/>
                <w:sz w:val="24"/>
                <w:szCs w:val="24"/>
              </w:rPr>
              <w:t>Глава поселения, главный специалист-финансист Администрации Нелазского сельского поселения</w:t>
            </w:r>
          </w:p>
        </w:tc>
      </w:tr>
      <w:tr w:rsidR="00AF2565" w:rsidRPr="00135B4A" w:rsidTr="00AF2565">
        <w:tc>
          <w:tcPr>
            <w:tcW w:w="243" w:type="pct"/>
          </w:tcPr>
          <w:p w:rsidR="00853325" w:rsidRPr="00AB55D8" w:rsidRDefault="00853325" w:rsidP="003066C1">
            <w:pPr>
              <w:contextualSpacing/>
              <w:jc w:val="center"/>
              <w:rPr>
                <w:rFonts w:ascii="Times New Roman" w:hAnsi="Times New Roman"/>
                <w:sz w:val="24"/>
                <w:szCs w:val="24"/>
              </w:rPr>
            </w:pPr>
            <w:r w:rsidRPr="00AB55D8">
              <w:rPr>
                <w:rFonts w:ascii="Times New Roman" w:hAnsi="Times New Roman"/>
                <w:sz w:val="24"/>
                <w:szCs w:val="24"/>
              </w:rPr>
              <w:t>1.</w:t>
            </w:r>
            <w:r w:rsidR="001245AF">
              <w:rPr>
                <w:rFonts w:ascii="Times New Roman" w:hAnsi="Times New Roman"/>
                <w:sz w:val="24"/>
                <w:szCs w:val="24"/>
              </w:rPr>
              <w:t>7</w:t>
            </w:r>
          </w:p>
        </w:tc>
        <w:tc>
          <w:tcPr>
            <w:tcW w:w="2864" w:type="pct"/>
          </w:tcPr>
          <w:p w:rsidR="00853325" w:rsidRPr="00AB55D8" w:rsidRDefault="00853325" w:rsidP="00C7087E">
            <w:pPr>
              <w:contextualSpacing/>
              <w:rPr>
                <w:rFonts w:ascii="Times New Roman" w:hAnsi="Times New Roman"/>
                <w:sz w:val="24"/>
                <w:szCs w:val="24"/>
              </w:rPr>
            </w:pPr>
            <w:r w:rsidRPr="00AB55D8">
              <w:rPr>
                <w:rFonts w:ascii="Times New Roman" w:hAnsi="Times New Roman"/>
                <w:sz w:val="24"/>
                <w:szCs w:val="24"/>
              </w:rPr>
              <w:t>Совершенствование системы учета муниципального имущества: анализ и организация проверок использования муниципального имущества, переданного в аренду, хозяйственное ведение или оперативное управление</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постоянно</w:t>
            </w:r>
          </w:p>
        </w:tc>
        <w:tc>
          <w:tcPr>
            <w:tcW w:w="800" w:type="pct"/>
          </w:tcPr>
          <w:p w:rsidR="00853325" w:rsidRPr="00AB55D8" w:rsidRDefault="006201D6" w:rsidP="00C7087E">
            <w:pPr>
              <w:contextualSpacing/>
              <w:jc w:val="center"/>
              <w:rPr>
                <w:rFonts w:ascii="Times New Roman" w:hAnsi="Times New Roman"/>
                <w:sz w:val="24"/>
                <w:szCs w:val="24"/>
              </w:rPr>
            </w:pPr>
            <w:r>
              <w:rPr>
                <w:rFonts w:ascii="Times New Roman" w:hAnsi="Times New Roman"/>
                <w:sz w:val="24"/>
                <w:szCs w:val="24"/>
              </w:rPr>
              <w:t>Г</w:t>
            </w:r>
            <w:r w:rsidRPr="006201D6">
              <w:rPr>
                <w:rFonts w:ascii="Times New Roman" w:hAnsi="Times New Roman"/>
                <w:sz w:val="24"/>
                <w:szCs w:val="24"/>
              </w:rPr>
              <w:t>лавный специалист-финансист Администрации Нелазского сельского поселения</w:t>
            </w:r>
            <w:r>
              <w:rPr>
                <w:rFonts w:ascii="Times New Roman" w:hAnsi="Times New Roman"/>
                <w:sz w:val="24"/>
                <w:szCs w:val="24"/>
              </w:rPr>
              <w:t>, специалист 2 категории Администрации Нелазского сельского поселения</w:t>
            </w:r>
          </w:p>
        </w:tc>
      </w:tr>
      <w:tr w:rsidR="00853325" w:rsidRPr="00135B4A" w:rsidTr="00C7087E">
        <w:tc>
          <w:tcPr>
            <w:tcW w:w="5000" w:type="pct"/>
            <w:gridSpan w:val="4"/>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 xml:space="preserve">2.Выявление причин и условий проявления коррупции, </w:t>
            </w:r>
          </w:p>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lastRenderedPageBreak/>
              <w:t>мониторинг коррупционных рисков и их устранение</w:t>
            </w:r>
          </w:p>
        </w:tc>
      </w:tr>
      <w:tr w:rsidR="00AF2565" w:rsidRPr="00135B4A" w:rsidTr="00AF2565">
        <w:tc>
          <w:tcPr>
            <w:tcW w:w="24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lastRenderedPageBreak/>
              <w:t>2.1</w:t>
            </w:r>
          </w:p>
        </w:tc>
        <w:tc>
          <w:tcPr>
            <w:tcW w:w="2864" w:type="pct"/>
          </w:tcPr>
          <w:p w:rsidR="00853325" w:rsidRPr="00AB55D8" w:rsidRDefault="00853325" w:rsidP="00C7087E">
            <w:pPr>
              <w:contextualSpacing/>
              <w:rPr>
                <w:rFonts w:ascii="Times New Roman" w:hAnsi="Times New Roman"/>
                <w:sz w:val="24"/>
                <w:szCs w:val="24"/>
              </w:rPr>
            </w:pPr>
            <w:r w:rsidRPr="00AB55D8">
              <w:rPr>
                <w:rFonts w:ascii="Times New Roman" w:hAnsi="Times New Roman"/>
                <w:sz w:val="24"/>
                <w:szCs w:val="24"/>
              </w:rPr>
              <w:t xml:space="preserve">Осуществление мониторинга материалов, размещаемых в средствах массовой информации, информационно-телекоммуникационной сети «Интернет», по вопросам противодействия коррупции </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ежеквартально</w:t>
            </w:r>
          </w:p>
        </w:tc>
        <w:tc>
          <w:tcPr>
            <w:tcW w:w="800" w:type="pct"/>
          </w:tcPr>
          <w:p w:rsidR="00853325" w:rsidRPr="00AB55D8" w:rsidRDefault="006201D6" w:rsidP="00C7087E">
            <w:pPr>
              <w:contextualSpacing/>
              <w:jc w:val="center"/>
              <w:rPr>
                <w:rFonts w:ascii="Times New Roman" w:hAnsi="Times New Roman"/>
                <w:sz w:val="24"/>
                <w:szCs w:val="24"/>
              </w:rPr>
            </w:pPr>
            <w:r>
              <w:rPr>
                <w:rFonts w:ascii="Times New Roman" w:hAnsi="Times New Roman"/>
                <w:sz w:val="24"/>
                <w:szCs w:val="24"/>
              </w:rPr>
              <w:t>Глава поселения, главный специалист Администрации Нелазского сельского поселения</w:t>
            </w:r>
          </w:p>
        </w:tc>
      </w:tr>
      <w:tr w:rsidR="00AF2565" w:rsidRPr="00135B4A" w:rsidTr="00AF2565">
        <w:tc>
          <w:tcPr>
            <w:tcW w:w="243" w:type="pct"/>
          </w:tcPr>
          <w:p w:rsidR="00853325" w:rsidRPr="001245AF" w:rsidRDefault="00853325" w:rsidP="003066C1">
            <w:pPr>
              <w:contextualSpacing/>
              <w:jc w:val="center"/>
              <w:rPr>
                <w:rFonts w:ascii="Times New Roman" w:hAnsi="Times New Roman"/>
                <w:sz w:val="24"/>
                <w:szCs w:val="24"/>
              </w:rPr>
            </w:pPr>
            <w:r w:rsidRPr="001245AF">
              <w:rPr>
                <w:rFonts w:ascii="Times New Roman" w:hAnsi="Times New Roman"/>
                <w:sz w:val="24"/>
                <w:szCs w:val="24"/>
              </w:rPr>
              <w:t>2.</w:t>
            </w:r>
            <w:r w:rsidR="003066C1" w:rsidRPr="001245AF">
              <w:rPr>
                <w:rFonts w:ascii="Times New Roman" w:hAnsi="Times New Roman"/>
                <w:sz w:val="24"/>
                <w:szCs w:val="24"/>
              </w:rPr>
              <w:t>2</w:t>
            </w:r>
          </w:p>
        </w:tc>
        <w:tc>
          <w:tcPr>
            <w:tcW w:w="2864" w:type="pct"/>
          </w:tcPr>
          <w:p w:rsidR="00853325" w:rsidRPr="001245AF" w:rsidRDefault="00853325" w:rsidP="00272569">
            <w:pPr>
              <w:contextualSpacing/>
              <w:rPr>
                <w:rFonts w:ascii="Times New Roman" w:hAnsi="Times New Roman"/>
                <w:sz w:val="24"/>
                <w:szCs w:val="24"/>
              </w:rPr>
            </w:pPr>
            <w:r w:rsidRPr="001245AF">
              <w:rPr>
                <w:rFonts w:ascii="Times New Roman" w:hAnsi="Times New Roman"/>
                <w:sz w:val="24"/>
                <w:szCs w:val="24"/>
              </w:rPr>
              <w:t>Осуществление мониторинга возможных коррупционных проявлений в органах местного самоуправления и м</w:t>
            </w:r>
            <w:r w:rsidR="00F434A3" w:rsidRPr="001245AF">
              <w:rPr>
                <w:rFonts w:ascii="Times New Roman" w:hAnsi="Times New Roman"/>
                <w:sz w:val="24"/>
                <w:szCs w:val="24"/>
              </w:rPr>
              <w:t xml:space="preserve">униципальных учреждениях </w:t>
            </w:r>
            <w:r w:rsidRPr="001245AF">
              <w:rPr>
                <w:rFonts w:ascii="Times New Roman" w:hAnsi="Times New Roman"/>
                <w:sz w:val="24"/>
                <w:szCs w:val="24"/>
              </w:rPr>
              <w:t xml:space="preserve">посредством анализа обращений, поступивших в адрес </w:t>
            </w:r>
            <w:r w:rsidR="00272569" w:rsidRPr="001245AF">
              <w:rPr>
                <w:rFonts w:ascii="Times New Roman" w:hAnsi="Times New Roman"/>
                <w:sz w:val="24"/>
                <w:szCs w:val="24"/>
              </w:rPr>
              <w:t>А</w:t>
            </w:r>
            <w:r w:rsidRPr="001245AF">
              <w:rPr>
                <w:rFonts w:ascii="Times New Roman" w:hAnsi="Times New Roman"/>
                <w:sz w:val="24"/>
                <w:szCs w:val="24"/>
              </w:rPr>
              <w:t xml:space="preserve">дминистрации </w:t>
            </w:r>
            <w:r w:rsidR="00275208" w:rsidRPr="001245AF">
              <w:rPr>
                <w:rFonts w:ascii="Times New Roman" w:hAnsi="Times New Roman"/>
                <w:sz w:val="24"/>
                <w:szCs w:val="24"/>
              </w:rPr>
              <w:t xml:space="preserve">Нелазского </w:t>
            </w:r>
            <w:r w:rsidR="00272569" w:rsidRPr="001245AF">
              <w:rPr>
                <w:rFonts w:ascii="Times New Roman" w:hAnsi="Times New Roman"/>
                <w:sz w:val="24"/>
                <w:szCs w:val="24"/>
              </w:rPr>
              <w:t>сельского поселения</w:t>
            </w:r>
          </w:p>
        </w:tc>
        <w:tc>
          <w:tcPr>
            <w:tcW w:w="1093" w:type="pct"/>
          </w:tcPr>
          <w:p w:rsidR="00853325" w:rsidRPr="001245AF" w:rsidRDefault="00853325" w:rsidP="00C7087E">
            <w:pPr>
              <w:contextualSpacing/>
              <w:jc w:val="center"/>
              <w:rPr>
                <w:rFonts w:ascii="Times New Roman" w:hAnsi="Times New Roman"/>
                <w:sz w:val="24"/>
                <w:szCs w:val="24"/>
              </w:rPr>
            </w:pPr>
            <w:r w:rsidRPr="001245AF">
              <w:rPr>
                <w:rFonts w:ascii="Times New Roman" w:hAnsi="Times New Roman"/>
                <w:sz w:val="24"/>
                <w:szCs w:val="24"/>
              </w:rPr>
              <w:t>ежеквартально</w:t>
            </w:r>
          </w:p>
        </w:tc>
        <w:tc>
          <w:tcPr>
            <w:tcW w:w="800" w:type="pct"/>
          </w:tcPr>
          <w:p w:rsidR="00853325" w:rsidRPr="001245AF" w:rsidRDefault="006201D6" w:rsidP="00C7087E">
            <w:pPr>
              <w:contextualSpacing/>
              <w:jc w:val="center"/>
              <w:rPr>
                <w:rFonts w:ascii="Times New Roman" w:hAnsi="Times New Roman"/>
                <w:sz w:val="24"/>
                <w:szCs w:val="24"/>
              </w:rPr>
            </w:pPr>
            <w:r w:rsidRPr="001245AF">
              <w:rPr>
                <w:rFonts w:ascii="Times New Roman" w:hAnsi="Times New Roman"/>
                <w:sz w:val="24"/>
                <w:szCs w:val="24"/>
              </w:rPr>
              <w:t>Глава поселения, главный специалист Администрации Нелазского сельского поселения</w:t>
            </w:r>
          </w:p>
        </w:tc>
      </w:tr>
      <w:tr w:rsidR="00AF2565" w:rsidRPr="00135B4A" w:rsidTr="00AF2565">
        <w:tc>
          <w:tcPr>
            <w:tcW w:w="243" w:type="pct"/>
          </w:tcPr>
          <w:p w:rsidR="00853325" w:rsidRPr="00AB55D8" w:rsidRDefault="00853325" w:rsidP="003066C1">
            <w:pPr>
              <w:contextualSpacing/>
              <w:jc w:val="center"/>
              <w:rPr>
                <w:rFonts w:ascii="Times New Roman" w:hAnsi="Times New Roman"/>
                <w:sz w:val="24"/>
                <w:szCs w:val="24"/>
              </w:rPr>
            </w:pPr>
            <w:r w:rsidRPr="00AB55D8">
              <w:rPr>
                <w:rFonts w:ascii="Times New Roman" w:hAnsi="Times New Roman"/>
                <w:sz w:val="24"/>
                <w:szCs w:val="24"/>
              </w:rPr>
              <w:t>2.</w:t>
            </w:r>
            <w:r w:rsidR="003066C1">
              <w:rPr>
                <w:rFonts w:ascii="Times New Roman" w:hAnsi="Times New Roman"/>
                <w:sz w:val="24"/>
                <w:szCs w:val="24"/>
              </w:rPr>
              <w:t>3</w:t>
            </w:r>
          </w:p>
        </w:tc>
        <w:tc>
          <w:tcPr>
            <w:tcW w:w="2864" w:type="pct"/>
          </w:tcPr>
          <w:p w:rsidR="00853325" w:rsidRPr="00AB55D8" w:rsidRDefault="00853325" w:rsidP="00F434A3">
            <w:pPr>
              <w:contextualSpacing/>
              <w:rPr>
                <w:rFonts w:ascii="Times New Roman" w:hAnsi="Times New Roman"/>
                <w:sz w:val="24"/>
                <w:szCs w:val="24"/>
              </w:rPr>
            </w:pPr>
            <w:r w:rsidRPr="00AB55D8">
              <w:rPr>
                <w:rFonts w:ascii="Times New Roman" w:hAnsi="Times New Roman"/>
                <w:sz w:val="24"/>
                <w:szCs w:val="24"/>
              </w:rPr>
              <w:t xml:space="preserve">Совершенствование предоставления муниципальных услуг </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постоянно</w:t>
            </w:r>
          </w:p>
        </w:tc>
        <w:tc>
          <w:tcPr>
            <w:tcW w:w="800" w:type="pct"/>
          </w:tcPr>
          <w:p w:rsidR="00853325" w:rsidRPr="00AB55D8" w:rsidRDefault="006201D6" w:rsidP="00C7087E">
            <w:pPr>
              <w:contextualSpacing/>
              <w:jc w:val="center"/>
              <w:rPr>
                <w:rFonts w:ascii="Times New Roman" w:hAnsi="Times New Roman"/>
                <w:sz w:val="24"/>
                <w:szCs w:val="24"/>
              </w:rPr>
            </w:pPr>
            <w:r>
              <w:rPr>
                <w:rFonts w:ascii="Times New Roman" w:hAnsi="Times New Roman"/>
                <w:sz w:val="24"/>
                <w:szCs w:val="24"/>
              </w:rPr>
              <w:t>Заместитель главы поселения, специалист 1 категории Администрации Нелазского сельского поселения, специалист 2 категории Администрации Нелазского сельского поселения</w:t>
            </w:r>
          </w:p>
        </w:tc>
      </w:tr>
      <w:tr w:rsidR="00AF2565" w:rsidRPr="00135B4A" w:rsidTr="00AF2565">
        <w:tc>
          <w:tcPr>
            <w:tcW w:w="243" w:type="pct"/>
          </w:tcPr>
          <w:p w:rsidR="00853325" w:rsidRPr="00AB55D8" w:rsidRDefault="00853325" w:rsidP="003066C1">
            <w:pPr>
              <w:contextualSpacing/>
              <w:jc w:val="center"/>
              <w:rPr>
                <w:rFonts w:ascii="Times New Roman" w:hAnsi="Times New Roman"/>
                <w:sz w:val="24"/>
                <w:szCs w:val="24"/>
              </w:rPr>
            </w:pPr>
            <w:r w:rsidRPr="00AB55D8">
              <w:rPr>
                <w:rFonts w:ascii="Times New Roman" w:hAnsi="Times New Roman"/>
                <w:sz w:val="24"/>
                <w:szCs w:val="24"/>
              </w:rPr>
              <w:t>2.</w:t>
            </w:r>
            <w:r w:rsidR="003066C1">
              <w:rPr>
                <w:rFonts w:ascii="Times New Roman" w:hAnsi="Times New Roman"/>
                <w:sz w:val="24"/>
                <w:szCs w:val="24"/>
              </w:rPr>
              <w:t>4</w:t>
            </w:r>
          </w:p>
        </w:tc>
        <w:tc>
          <w:tcPr>
            <w:tcW w:w="2864" w:type="pct"/>
          </w:tcPr>
          <w:p w:rsidR="00853325" w:rsidRPr="00AB55D8" w:rsidRDefault="00853325" w:rsidP="00C7087E">
            <w:pPr>
              <w:contextualSpacing/>
              <w:rPr>
                <w:rFonts w:ascii="Times New Roman" w:hAnsi="Times New Roman"/>
                <w:sz w:val="24"/>
                <w:szCs w:val="24"/>
              </w:rPr>
            </w:pPr>
            <w:r w:rsidRPr="00AB55D8">
              <w:rPr>
                <w:rFonts w:ascii="Times New Roman" w:hAnsi="Times New Roman"/>
                <w:sz w:val="24"/>
                <w:szCs w:val="24"/>
              </w:rPr>
              <w:t>Подготовка и опубликование сведений о численности муниципальных служащих органо</w:t>
            </w:r>
            <w:r w:rsidR="00F434A3">
              <w:rPr>
                <w:rFonts w:ascii="Times New Roman" w:hAnsi="Times New Roman"/>
                <w:sz w:val="24"/>
                <w:szCs w:val="24"/>
              </w:rPr>
              <w:t>в местного самоуправления поселения</w:t>
            </w:r>
            <w:r w:rsidRPr="00AB55D8">
              <w:rPr>
                <w:rFonts w:ascii="Times New Roman" w:hAnsi="Times New Roman"/>
                <w:sz w:val="24"/>
                <w:szCs w:val="24"/>
              </w:rPr>
              <w:t>, работников</w:t>
            </w:r>
            <w:r w:rsidR="00F434A3">
              <w:rPr>
                <w:rFonts w:ascii="Times New Roman" w:hAnsi="Times New Roman"/>
                <w:sz w:val="24"/>
                <w:szCs w:val="24"/>
              </w:rPr>
              <w:t xml:space="preserve"> муниципальных учреждений поселения</w:t>
            </w:r>
            <w:r w:rsidRPr="00AB55D8">
              <w:rPr>
                <w:rFonts w:ascii="Times New Roman" w:hAnsi="Times New Roman"/>
                <w:sz w:val="24"/>
                <w:szCs w:val="24"/>
              </w:rPr>
              <w:t>, с указанием фактических затрат на их денежное содержание</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ежеквартально</w:t>
            </w:r>
          </w:p>
        </w:tc>
        <w:tc>
          <w:tcPr>
            <w:tcW w:w="800" w:type="pct"/>
          </w:tcPr>
          <w:p w:rsidR="00853325" w:rsidRPr="00AB55D8" w:rsidRDefault="006201D6" w:rsidP="00C7087E">
            <w:pPr>
              <w:contextualSpacing/>
              <w:jc w:val="center"/>
              <w:rPr>
                <w:rFonts w:ascii="Times New Roman" w:hAnsi="Times New Roman"/>
                <w:sz w:val="24"/>
                <w:szCs w:val="24"/>
              </w:rPr>
            </w:pPr>
            <w:r w:rsidRPr="006201D6">
              <w:rPr>
                <w:rFonts w:ascii="Times New Roman" w:hAnsi="Times New Roman"/>
                <w:sz w:val="24"/>
                <w:szCs w:val="24"/>
              </w:rPr>
              <w:t>Главный специалист Администрации Нелазского сельского поселения</w:t>
            </w:r>
          </w:p>
        </w:tc>
      </w:tr>
      <w:tr w:rsidR="00AF2565" w:rsidRPr="00135B4A" w:rsidTr="00AF2565">
        <w:tc>
          <w:tcPr>
            <w:tcW w:w="243" w:type="pct"/>
          </w:tcPr>
          <w:p w:rsidR="00853325" w:rsidRPr="00AB55D8" w:rsidRDefault="00853325" w:rsidP="003066C1">
            <w:pPr>
              <w:contextualSpacing/>
              <w:jc w:val="center"/>
              <w:rPr>
                <w:rFonts w:ascii="Times New Roman" w:hAnsi="Times New Roman"/>
                <w:sz w:val="24"/>
                <w:szCs w:val="24"/>
              </w:rPr>
            </w:pPr>
            <w:r w:rsidRPr="00AB55D8">
              <w:rPr>
                <w:rFonts w:ascii="Times New Roman" w:hAnsi="Times New Roman"/>
                <w:sz w:val="24"/>
                <w:szCs w:val="24"/>
              </w:rPr>
              <w:t>2.</w:t>
            </w:r>
            <w:r w:rsidR="003066C1">
              <w:rPr>
                <w:rFonts w:ascii="Times New Roman" w:hAnsi="Times New Roman"/>
                <w:sz w:val="24"/>
                <w:szCs w:val="24"/>
              </w:rPr>
              <w:t>5</w:t>
            </w:r>
          </w:p>
        </w:tc>
        <w:tc>
          <w:tcPr>
            <w:tcW w:w="2864" w:type="pct"/>
          </w:tcPr>
          <w:p w:rsidR="00853325" w:rsidRPr="00AB55D8" w:rsidRDefault="00853325" w:rsidP="00563C3F">
            <w:pPr>
              <w:contextualSpacing/>
              <w:rPr>
                <w:rFonts w:ascii="Times New Roman" w:hAnsi="Times New Roman"/>
                <w:sz w:val="24"/>
                <w:szCs w:val="24"/>
              </w:rPr>
            </w:pPr>
            <w:r w:rsidRPr="00AB55D8">
              <w:rPr>
                <w:rFonts w:ascii="Times New Roman" w:hAnsi="Times New Roman"/>
                <w:sz w:val="24"/>
                <w:szCs w:val="24"/>
              </w:rPr>
              <w:t xml:space="preserve">Обеспечение эффективного взаимодействия с правоохранительными и надзорными органами </w:t>
            </w:r>
            <w:r w:rsidR="00563C3F">
              <w:rPr>
                <w:rFonts w:ascii="Times New Roman" w:hAnsi="Times New Roman"/>
                <w:sz w:val="24"/>
                <w:szCs w:val="24"/>
              </w:rPr>
              <w:t>района</w:t>
            </w:r>
            <w:r w:rsidRPr="00AB55D8">
              <w:rPr>
                <w:rFonts w:ascii="Times New Roman" w:hAnsi="Times New Roman"/>
                <w:sz w:val="24"/>
                <w:szCs w:val="24"/>
              </w:rPr>
              <w:t xml:space="preserve"> по вопросам организации противодействия коррупции </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постоянно</w:t>
            </w:r>
          </w:p>
        </w:tc>
        <w:tc>
          <w:tcPr>
            <w:tcW w:w="800" w:type="pct"/>
          </w:tcPr>
          <w:p w:rsidR="00853325" w:rsidRPr="00AB55D8" w:rsidRDefault="006201D6" w:rsidP="00C7087E">
            <w:pPr>
              <w:contextualSpacing/>
              <w:jc w:val="center"/>
              <w:rPr>
                <w:rFonts w:ascii="Times New Roman" w:hAnsi="Times New Roman"/>
                <w:sz w:val="24"/>
                <w:szCs w:val="24"/>
              </w:rPr>
            </w:pPr>
            <w:r w:rsidRPr="006201D6">
              <w:rPr>
                <w:rFonts w:ascii="Times New Roman" w:hAnsi="Times New Roman"/>
                <w:sz w:val="24"/>
                <w:szCs w:val="24"/>
              </w:rPr>
              <w:t xml:space="preserve">Главный специалист Администрации </w:t>
            </w:r>
            <w:r w:rsidRPr="006201D6">
              <w:rPr>
                <w:rFonts w:ascii="Times New Roman" w:hAnsi="Times New Roman"/>
                <w:sz w:val="24"/>
                <w:szCs w:val="24"/>
              </w:rPr>
              <w:lastRenderedPageBreak/>
              <w:t>Нелазского сельского поселения</w:t>
            </w:r>
          </w:p>
        </w:tc>
      </w:tr>
      <w:tr w:rsidR="00AF2565" w:rsidRPr="00135B4A" w:rsidTr="00AF2565">
        <w:tc>
          <w:tcPr>
            <w:tcW w:w="243" w:type="pct"/>
          </w:tcPr>
          <w:p w:rsidR="00853325" w:rsidRPr="00AB55D8" w:rsidRDefault="00853325" w:rsidP="003066C1">
            <w:pPr>
              <w:contextualSpacing/>
              <w:jc w:val="center"/>
              <w:rPr>
                <w:rFonts w:ascii="Times New Roman" w:hAnsi="Times New Roman"/>
                <w:sz w:val="24"/>
                <w:szCs w:val="24"/>
              </w:rPr>
            </w:pPr>
            <w:r w:rsidRPr="00AB55D8">
              <w:rPr>
                <w:rFonts w:ascii="Times New Roman" w:hAnsi="Times New Roman"/>
                <w:sz w:val="24"/>
                <w:szCs w:val="24"/>
              </w:rPr>
              <w:lastRenderedPageBreak/>
              <w:t>2.</w:t>
            </w:r>
            <w:r w:rsidR="003066C1">
              <w:rPr>
                <w:rFonts w:ascii="Times New Roman" w:hAnsi="Times New Roman"/>
                <w:sz w:val="24"/>
                <w:szCs w:val="24"/>
              </w:rPr>
              <w:t>6</w:t>
            </w:r>
          </w:p>
        </w:tc>
        <w:tc>
          <w:tcPr>
            <w:tcW w:w="2864" w:type="pct"/>
          </w:tcPr>
          <w:p w:rsidR="00853325" w:rsidRPr="00AB55D8" w:rsidRDefault="00853325" w:rsidP="00C7087E">
            <w:pPr>
              <w:contextualSpacing/>
              <w:rPr>
                <w:rFonts w:ascii="Times New Roman" w:hAnsi="Times New Roman"/>
                <w:sz w:val="24"/>
                <w:szCs w:val="24"/>
              </w:rPr>
            </w:pPr>
            <w:r w:rsidRPr="00AB55D8">
              <w:rPr>
                <w:rFonts w:ascii="Times New Roman" w:hAnsi="Times New Roman"/>
                <w:sz w:val="24"/>
                <w:szCs w:val="24"/>
              </w:rPr>
              <w:t xml:space="preserve">Рассмотрение актов прокурорского реагирования (информации прокуратуры), вынесенных в отношении лиц, замещающих муниципальные должности, должности муниципальной службы, </w:t>
            </w:r>
            <w:r w:rsidR="00563C3F">
              <w:rPr>
                <w:rFonts w:ascii="Times New Roman" w:hAnsi="Times New Roman"/>
                <w:sz w:val="24"/>
                <w:szCs w:val="24"/>
              </w:rPr>
              <w:t xml:space="preserve">руководителей муниципальных учреждений </w:t>
            </w:r>
            <w:r w:rsidRPr="00AB55D8">
              <w:rPr>
                <w:rFonts w:ascii="Times New Roman" w:hAnsi="Times New Roman"/>
                <w:sz w:val="24"/>
                <w:szCs w:val="24"/>
              </w:rPr>
              <w:t>в связи с нарушениями ими норм законодательства о противодействии коррупции</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по мере поступления</w:t>
            </w:r>
          </w:p>
        </w:tc>
        <w:tc>
          <w:tcPr>
            <w:tcW w:w="800" w:type="pct"/>
          </w:tcPr>
          <w:p w:rsidR="0074124B" w:rsidRDefault="006201D6" w:rsidP="00C7087E">
            <w:pPr>
              <w:contextualSpacing/>
              <w:jc w:val="center"/>
              <w:rPr>
                <w:rFonts w:ascii="Times New Roman" w:hAnsi="Times New Roman"/>
                <w:sz w:val="24"/>
                <w:szCs w:val="24"/>
              </w:rPr>
            </w:pPr>
            <w:r>
              <w:rPr>
                <w:rFonts w:ascii="Times New Roman" w:hAnsi="Times New Roman"/>
                <w:sz w:val="24"/>
                <w:szCs w:val="24"/>
              </w:rPr>
              <w:t xml:space="preserve">Глава поселения, заместитель главы поселения, </w:t>
            </w:r>
          </w:p>
          <w:p w:rsidR="00853325" w:rsidRPr="00AB55D8" w:rsidRDefault="006201D6" w:rsidP="00C7087E">
            <w:pPr>
              <w:contextualSpacing/>
              <w:jc w:val="center"/>
              <w:rPr>
                <w:rFonts w:ascii="Times New Roman" w:hAnsi="Times New Roman"/>
                <w:sz w:val="24"/>
                <w:szCs w:val="24"/>
              </w:rPr>
            </w:pPr>
            <w:r>
              <w:rPr>
                <w:rFonts w:ascii="Times New Roman" w:hAnsi="Times New Roman"/>
                <w:sz w:val="24"/>
                <w:szCs w:val="24"/>
              </w:rPr>
              <w:t>г</w:t>
            </w:r>
            <w:r w:rsidRPr="006201D6">
              <w:rPr>
                <w:rFonts w:ascii="Times New Roman" w:hAnsi="Times New Roman"/>
                <w:sz w:val="24"/>
                <w:szCs w:val="24"/>
              </w:rPr>
              <w:t>лавный специалист Администрации Нелазского сельского поселения</w:t>
            </w:r>
          </w:p>
        </w:tc>
      </w:tr>
      <w:tr w:rsidR="00853325" w:rsidRPr="00135B4A" w:rsidTr="00C7087E">
        <w:tc>
          <w:tcPr>
            <w:tcW w:w="5000" w:type="pct"/>
            <w:gridSpan w:val="4"/>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3.Внедрение антикоррупционных механизмов в систему кадровой работы</w:t>
            </w:r>
          </w:p>
        </w:tc>
      </w:tr>
      <w:tr w:rsidR="00AF2565" w:rsidRPr="00135B4A" w:rsidTr="00AF2565">
        <w:tc>
          <w:tcPr>
            <w:tcW w:w="24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3.1</w:t>
            </w:r>
          </w:p>
        </w:tc>
        <w:tc>
          <w:tcPr>
            <w:tcW w:w="2864" w:type="pct"/>
          </w:tcPr>
          <w:p w:rsidR="00853325" w:rsidRPr="00AB55D8" w:rsidRDefault="00853325" w:rsidP="00C7087E">
            <w:pPr>
              <w:contextualSpacing/>
              <w:rPr>
                <w:rFonts w:ascii="Times New Roman" w:hAnsi="Times New Roman"/>
                <w:sz w:val="24"/>
                <w:szCs w:val="24"/>
              </w:rPr>
            </w:pPr>
            <w:r w:rsidRPr="00AB55D8">
              <w:rPr>
                <w:rFonts w:ascii="Times New Roman" w:hAnsi="Times New Roman"/>
                <w:sz w:val="24"/>
                <w:szCs w:val="24"/>
              </w:rPr>
              <w:t xml:space="preserve">Организация деятельности комиссии по соблюдению требований к служебному поведению муниципальных служащих </w:t>
            </w:r>
            <w:r w:rsidR="00272569">
              <w:rPr>
                <w:rFonts w:ascii="Times New Roman" w:hAnsi="Times New Roman"/>
                <w:sz w:val="24"/>
                <w:szCs w:val="24"/>
              </w:rPr>
              <w:t>А</w:t>
            </w:r>
            <w:r w:rsidR="00272569" w:rsidRPr="00AB55D8">
              <w:rPr>
                <w:rFonts w:ascii="Times New Roman" w:hAnsi="Times New Roman"/>
                <w:sz w:val="24"/>
                <w:szCs w:val="24"/>
              </w:rPr>
              <w:t xml:space="preserve">дминистрации </w:t>
            </w:r>
            <w:r w:rsidR="00275208" w:rsidRPr="00275208">
              <w:rPr>
                <w:rFonts w:ascii="Times New Roman" w:hAnsi="Times New Roman"/>
                <w:sz w:val="24"/>
                <w:szCs w:val="24"/>
              </w:rPr>
              <w:t xml:space="preserve">Нелазского </w:t>
            </w:r>
            <w:r w:rsidR="00272569">
              <w:rPr>
                <w:rFonts w:ascii="Times New Roman" w:hAnsi="Times New Roman"/>
                <w:sz w:val="24"/>
                <w:szCs w:val="24"/>
              </w:rPr>
              <w:t>сельского поселения</w:t>
            </w:r>
            <w:r w:rsidRPr="00AB55D8">
              <w:rPr>
                <w:rFonts w:ascii="Times New Roman" w:hAnsi="Times New Roman"/>
                <w:sz w:val="24"/>
                <w:szCs w:val="24"/>
              </w:rPr>
              <w:t>и урегулированию конфликта интересов</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постоянно</w:t>
            </w:r>
          </w:p>
        </w:tc>
        <w:tc>
          <w:tcPr>
            <w:tcW w:w="800" w:type="pct"/>
          </w:tcPr>
          <w:p w:rsidR="00853325" w:rsidRPr="00AB55D8" w:rsidRDefault="0074124B" w:rsidP="00C7087E">
            <w:pPr>
              <w:contextualSpacing/>
              <w:jc w:val="center"/>
              <w:rPr>
                <w:rFonts w:ascii="Times New Roman" w:hAnsi="Times New Roman"/>
                <w:sz w:val="24"/>
                <w:szCs w:val="24"/>
              </w:rPr>
            </w:pPr>
            <w:r w:rsidRPr="0074124B">
              <w:rPr>
                <w:rFonts w:ascii="Times New Roman" w:hAnsi="Times New Roman"/>
                <w:sz w:val="24"/>
                <w:szCs w:val="24"/>
              </w:rPr>
              <w:t>Главный специалист Администрации Нелазского сельского поселения</w:t>
            </w:r>
          </w:p>
        </w:tc>
      </w:tr>
      <w:tr w:rsidR="00AF2565" w:rsidRPr="00135B4A" w:rsidTr="00AF2565">
        <w:tc>
          <w:tcPr>
            <w:tcW w:w="24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3.2</w:t>
            </w:r>
          </w:p>
        </w:tc>
        <w:tc>
          <w:tcPr>
            <w:tcW w:w="2864" w:type="pct"/>
          </w:tcPr>
          <w:p w:rsidR="00853325" w:rsidRPr="00AB55D8" w:rsidRDefault="00853325" w:rsidP="00C7087E">
            <w:pPr>
              <w:contextualSpacing/>
              <w:rPr>
                <w:rFonts w:ascii="Times New Roman" w:hAnsi="Times New Roman"/>
                <w:sz w:val="24"/>
                <w:szCs w:val="24"/>
              </w:rPr>
            </w:pPr>
            <w:r w:rsidRPr="00AB55D8">
              <w:rPr>
                <w:rFonts w:ascii="Times New Roman" w:hAnsi="Times New Roman"/>
                <w:sz w:val="24"/>
                <w:szCs w:val="24"/>
              </w:rPr>
              <w:t>Обучение муниципальных служащих, впервые поступивших на муниципальную службу, руководителей муниципальных учреждений, поступающих на данные должности, основным положениям антикоррупционного законодательства Российской Федерации, в том числе:</w:t>
            </w:r>
          </w:p>
          <w:p w:rsidR="00853325" w:rsidRPr="00AB55D8" w:rsidRDefault="00853325" w:rsidP="00494654">
            <w:pPr>
              <w:numPr>
                <w:ilvl w:val="0"/>
                <w:numId w:val="3"/>
              </w:numPr>
              <w:tabs>
                <w:tab w:val="left" w:pos="316"/>
              </w:tabs>
              <w:spacing w:after="0" w:line="240" w:lineRule="auto"/>
              <w:ind w:left="0" w:firstLine="0"/>
              <w:contextualSpacing/>
              <w:rPr>
                <w:rFonts w:ascii="Times New Roman" w:hAnsi="Times New Roman"/>
                <w:sz w:val="24"/>
                <w:szCs w:val="24"/>
              </w:rPr>
            </w:pPr>
            <w:r w:rsidRPr="00AB55D8">
              <w:rPr>
                <w:rFonts w:ascii="Times New Roman" w:hAnsi="Times New Roman"/>
                <w:sz w:val="24"/>
                <w:szCs w:val="24"/>
              </w:rPr>
              <w:t>об ответственности за коррупционные правонарушения;</w:t>
            </w:r>
          </w:p>
          <w:p w:rsidR="00853325" w:rsidRPr="00AB55D8" w:rsidRDefault="00853325" w:rsidP="00494654">
            <w:pPr>
              <w:numPr>
                <w:ilvl w:val="0"/>
                <w:numId w:val="3"/>
              </w:numPr>
              <w:tabs>
                <w:tab w:val="left" w:pos="316"/>
              </w:tabs>
              <w:spacing w:after="0" w:line="240" w:lineRule="auto"/>
              <w:ind w:left="0" w:firstLine="0"/>
              <w:contextualSpacing/>
              <w:rPr>
                <w:rFonts w:ascii="Times New Roman" w:hAnsi="Times New Roman"/>
                <w:sz w:val="24"/>
                <w:szCs w:val="24"/>
              </w:rPr>
            </w:pPr>
            <w:r w:rsidRPr="00AB55D8">
              <w:rPr>
                <w:rFonts w:ascii="Times New Roman" w:hAnsi="Times New Roman"/>
                <w:sz w:val="24"/>
                <w:szCs w:val="24"/>
              </w:rPr>
              <w:t>о недопустимости возникновения конфликта интересов и путях его урегулирования;</w:t>
            </w:r>
          </w:p>
          <w:p w:rsidR="00853325" w:rsidRPr="00AB55D8" w:rsidRDefault="00853325" w:rsidP="00494654">
            <w:pPr>
              <w:numPr>
                <w:ilvl w:val="0"/>
                <w:numId w:val="3"/>
              </w:numPr>
              <w:tabs>
                <w:tab w:val="left" w:pos="316"/>
              </w:tabs>
              <w:spacing w:after="0" w:line="240" w:lineRule="auto"/>
              <w:ind w:left="0" w:firstLine="0"/>
              <w:contextualSpacing/>
              <w:rPr>
                <w:rFonts w:ascii="Times New Roman" w:hAnsi="Times New Roman"/>
                <w:sz w:val="24"/>
                <w:szCs w:val="24"/>
              </w:rPr>
            </w:pPr>
            <w:r w:rsidRPr="00AB55D8">
              <w:rPr>
                <w:rFonts w:ascii="Times New Roman" w:hAnsi="Times New Roman"/>
                <w:sz w:val="24"/>
                <w:szCs w:val="24"/>
              </w:rPr>
              <w:t>о соблюдении этических и нравственных норм при выполнении должностных обязанностей;</w:t>
            </w:r>
          </w:p>
          <w:p w:rsidR="00853325" w:rsidRPr="00AB55D8" w:rsidRDefault="00853325" w:rsidP="00494654">
            <w:pPr>
              <w:numPr>
                <w:ilvl w:val="0"/>
                <w:numId w:val="3"/>
              </w:numPr>
              <w:tabs>
                <w:tab w:val="left" w:pos="316"/>
              </w:tabs>
              <w:spacing w:after="0" w:line="240" w:lineRule="auto"/>
              <w:ind w:left="0" w:firstLine="0"/>
              <w:contextualSpacing/>
              <w:rPr>
                <w:rFonts w:ascii="Times New Roman" w:hAnsi="Times New Roman"/>
                <w:sz w:val="24"/>
                <w:szCs w:val="24"/>
              </w:rPr>
            </w:pPr>
            <w:r w:rsidRPr="00AB55D8">
              <w:rPr>
                <w:rFonts w:ascii="Times New Roman" w:hAnsi="Times New Roman"/>
                <w:sz w:val="24"/>
                <w:szCs w:val="24"/>
              </w:rPr>
              <w:t>о недопущении получения и дачи взятки;</w:t>
            </w:r>
          </w:p>
          <w:p w:rsidR="00853325" w:rsidRPr="00AB55D8" w:rsidRDefault="00DE2950" w:rsidP="00494654">
            <w:pPr>
              <w:numPr>
                <w:ilvl w:val="0"/>
                <w:numId w:val="3"/>
              </w:numPr>
              <w:tabs>
                <w:tab w:val="left" w:pos="316"/>
              </w:tabs>
              <w:spacing w:after="0" w:line="240" w:lineRule="auto"/>
              <w:ind w:left="0" w:firstLine="0"/>
              <w:contextualSpacing/>
              <w:rPr>
                <w:rFonts w:ascii="Times New Roman" w:hAnsi="Times New Roman"/>
                <w:sz w:val="24"/>
                <w:szCs w:val="24"/>
              </w:rPr>
            </w:pPr>
            <w:r>
              <w:rPr>
                <w:rFonts w:ascii="Times New Roman" w:hAnsi="Times New Roman"/>
                <w:sz w:val="24"/>
                <w:szCs w:val="24"/>
              </w:rPr>
              <w:t xml:space="preserve">о </w:t>
            </w:r>
            <w:r w:rsidR="00853325" w:rsidRPr="00AB55D8">
              <w:rPr>
                <w:rFonts w:ascii="Times New Roman" w:hAnsi="Times New Roman"/>
                <w:sz w:val="24"/>
                <w:szCs w:val="24"/>
              </w:rPr>
              <w:t>запретах, ограничениях и требованиях, установленных в целях противодействия коррупции</w:t>
            </w:r>
          </w:p>
        </w:tc>
        <w:tc>
          <w:tcPr>
            <w:tcW w:w="1093" w:type="pct"/>
          </w:tcPr>
          <w:p w:rsidR="00853325" w:rsidRPr="00AB55D8" w:rsidRDefault="00853325" w:rsidP="008232AA">
            <w:pPr>
              <w:contextualSpacing/>
              <w:jc w:val="center"/>
              <w:rPr>
                <w:rFonts w:ascii="Times New Roman" w:hAnsi="Times New Roman"/>
                <w:sz w:val="24"/>
                <w:szCs w:val="24"/>
              </w:rPr>
            </w:pPr>
            <w:r w:rsidRPr="00AB55D8">
              <w:rPr>
                <w:rFonts w:ascii="Times New Roman" w:hAnsi="Times New Roman"/>
                <w:sz w:val="24"/>
                <w:szCs w:val="24"/>
              </w:rPr>
              <w:t xml:space="preserve">при поступлении на муниципальную службу </w:t>
            </w:r>
            <w:r>
              <w:rPr>
                <w:rFonts w:ascii="Times New Roman" w:hAnsi="Times New Roman"/>
                <w:sz w:val="24"/>
                <w:szCs w:val="24"/>
              </w:rPr>
              <w:t>–</w:t>
            </w:r>
            <w:r w:rsidRPr="00AB55D8">
              <w:rPr>
                <w:rFonts w:ascii="Times New Roman" w:hAnsi="Times New Roman"/>
                <w:sz w:val="24"/>
                <w:szCs w:val="24"/>
              </w:rPr>
              <w:t xml:space="preserve"> для муниципальных служащих, при приеме на работу – для руководителей муниципальных учреждений </w:t>
            </w:r>
            <w:r w:rsidR="003066C1">
              <w:rPr>
                <w:rFonts w:ascii="Times New Roman" w:hAnsi="Times New Roman"/>
                <w:sz w:val="24"/>
                <w:szCs w:val="24"/>
              </w:rPr>
              <w:t>поселения</w:t>
            </w:r>
          </w:p>
        </w:tc>
        <w:tc>
          <w:tcPr>
            <w:tcW w:w="800" w:type="pct"/>
          </w:tcPr>
          <w:p w:rsidR="00853325" w:rsidRDefault="0074124B" w:rsidP="00C7087E">
            <w:pPr>
              <w:contextualSpacing/>
              <w:jc w:val="center"/>
              <w:rPr>
                <w:rFonts w:ascii="Times New Roman" w:hAnsi="Times New Roman"/>
                <w:sz w:val="24"/>
                <w:szCs w:val="24"/>
              </w:rPr>
            </w:pPr>
            <w:r>
              <w:rPr>
                <w:rFonts w:ascii="Times New Roman" w:hAnsi="Times New Roman"/>
                <w:sz w:val="24"/>
                <w:szCs w:val="24"/>
              </w:rPr>
              <w:t>Глава поселения,</w:t>
            </w:r>
          </w:p>
          <w:p w:rsidR="0074124B" w:rsidRPr="00AB55D8" w:rsidRDefault="0074124B" w:rsidP="00C7087E">
            <w:pPr>
              <w:contextualSpacing/>
              <w:jc w:val="center"/>
              <w:rPr>
                <w:rFonts w:ascii="Times New Roman" w:hAnsi="Times New Roman"/>
                <w:sz w:val="24"/>
                <w:szCs w:val="24"/>
              </w:rPr>
            </w:pPr>
            <w:r>
              <w:rPr>
                <w:rFonts w:ascii="Times New Roman" w:hAnsi="Times New Roman"/>
                <w:sz w:val="24"/>
                <w:szCs w:val="24"/>
              </w:rPr>
              <w:t>г</w:t>
            </w:r>
            <w:r w:rsidRPr="0074124B">
              <w:rPr>
                <w:rFonts w:ascii="Times New Roman" w:hAnsi="Times New Roman"/>
                <w:sz w:val="24"/>
                <w:szCs w:val="24"/>
              </w:rPr>
              <w:t>лавный специалист Администрации Нелазского сельского поселения</w:t>
            </w:r>
          </w:p>
        </w:tc>
      </w:tr>
      <w:tr w:rsidR="00AF2565" w:rsidRPr="00135B4A" w:rsidTr="00AF2565">
        <w:tc>
          <w:tcPr>
            <w:tcW w:w="24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3.3</w:t>
            </w:r>
          </w:p>
        </w:tc>
        <w:tc>
          <w:tcPr>
            <w:tcW w:w="2864" w:type="pct"/>
          </w:tcPr>
          <w:p w:rsidR="00853325" w:rsidRPr="00AB55D8" w:rsidRDefault="00853325" w:rsidP="00E16C61">
            <w:pPr>
              <w:contextualSpacing/>
              <w:rPr>
                <w:rFonts w:ascii="Times New Roman" w:hAnsi="Times New Roman"/>
                <w:sz w:val="24"/>
                <w:szCs w:val="24"/>
              </w:rPr>
            </w:pPr>
            <w:r w:rsidRPr="00AB55D8">
              <w:rPr>
                <w:rFonts w:ascii="Times New Roman" w:hAnsi="Times New Roman"/>
                <w:sz w:val="24"/>
                <w:szCs w:val="24"/>
              </w:rPr>
              <w:t xml:space="preserve">Повышение квалификации, организация проведения обучающих занятий, </w:t>
            </w:r>
            <w:r w:rsidRPr="00754D93">
              <w:rPr>
                <w:rFonts w:ascii="Times New Roman" w:hAnsi="Times New Roman"/>
                <w:sz w:val="24"/>
                <w:szCs w:val="24"/>
              </w:rPr>
              <w:t>семина</w:t>
            </w:r>
            <w:r w:rsidR="00754D93" w:rsidRPr="00754D93">
              <w:rPr>
                <w:rFonts w:ascii="Times New Roman" w:hAnsi="Times New Roman"/>
                <w:sz w:val="24"/>
                <w:szCs w:val="24"/>
              </w:rPr>
              <w:t xml:space="preserve">ров для муниципальных служащих </w:t>
            </w:r>
            <w:r w:rsidRPr="00754D93">
              <w:rPr>
                <w:rFonts w:ascii="Times New Roman" w:hAnsi="Times New Roman"/>
                <w:sz w:val="24"/>
                <w:szCs w:val="24"/>
              </w:rPr>
              <w:t xml:space="preserve"> по вопросам противодействия коррупции</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ежеквартально</w:t>
            </w:r>
          </w:p>
        </w:tc>
        <w:tc>
          <w:tcPr>
            <w:tcW w:w="800" w:type="pct"/>
          </w:tcPr>
          <w:p w:rsidR="00853325" w:rsidRPr="00AB55D8" w:rsidRDefault="0074124B" w:rsidP="00C7087E">
            <w:pPr>
              <w:contextualSpacing/>
              <w:jc w:val="center"/>
              <w:rPr>
                <w:rFonts w:ascii="Times New Roman" w:hAnsi="Times New Roman"/>
                <w:sz w:val="24"/>
                <w:szCs w:val="24"/>
              </w:rPr>
            </w:pPr>
            <w:r w:rsidRPr="0074124B">
              <w:rPr>
                <w:rFonts w:ascii="Times New Roman" w:hAnsi="Times New Roman"/>
                <w:sz w:val="24"/>
                <w:szCs w:val="24"/>
              </w:rPr>
              <w:t>Главный специалист Администрации Нелазского сельского поселения</w:t>
            </w:r>
          </w:p>
        </w:tc>
      </w:tr>
      <w:tr w:rsidR="00AF2565" w:rsidRPr="00135B4A" w:rsidTr="00AF2565">
        <w:tc>
          <w:tcPr>
            <w:tcW w:w="24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3.4</w:t>
            </w:r>
          </w:p>
        </w:tc>
        <w:tc>
          <w:tcPr>
            <w:tcW w:w="2864" w:type="pct"/>
          </w:tcPr>
          <w:p w:rsidR="00853325" w:rsidRPr="00AB55D8" w:rsidRDefault="00853325" w:rsidP="00C7087E">
            <w:pPr>
              <w:contextualSpacing/>
              <w:rPr>
                <w:rFonts w:ascii="Times New Roman" w:hAnsi="Times New Roman"/>
                <w:sz w:val="24"/>
                <w:szCs w:val="24"/>
              </w:rPr>
            </w:pPr>
            <w:r w:rsidRPr="00AB55D8">
              <w:rPr>
                <w:rFonts w:ascii="Times New Roman" w:hAnsi="Times New Roman"/>
                <w:sz w:val="24"/>
                <w:szCs w:val="24"/>
              </w:rPr>
              <w:t>Проведение разъяснительной раб</w:t>
            </w:r>
            <w:r w:rsidR="00754D93">
              <w:rPr>
                <w:rFonts w:ascii="Times New Roman" w:hAnsi="Times New Roman"/>
                <w:sz w:val="24"/>
                <w:szCs w:val="24"/>
              </w:rPr>
              <w:t>оты с муниципальными служащими</w:t>
            </w:r>
            <w:r w:rsidRPr="00AB55D8">
              <w:rPr>
                <w:rFonts w:ascii="Times New Roman" w:hAnsi="Times New Roman"/>
                <w:sz w:val="24"/>
                <w:szCs w:val="24"/>
              </w:rPr>
              <w:t xml:space="preserve">по </w:t>
            </w:r>
            <w:r w:rsidRPr="00AB55D8">
              <w:rPr>
                <w:rFonts w:ascii="Times New Roman" w:hAnsi="Times New Roman"/>
                <w:sz w:val="24"/>
                <w:szCs w:val="24"/>
              </w:rPr>
              <w:lastRenderedPageBreak/>
              <w:t>вопросам:</w:t>
            </w:r>
          </w:p>
          <w:p w:rsidR="00853325" w:rsidRPr="00AB55D8" w:rsidRDefault="00853325" w:rsidP="00494654">
            <w:pPr>
              <w:numPr>
                <w:ilvl w:val="0"/>
                <w:numId w:val="4"/>
              </w:numPr>
              <w:tabs>
                <w:tab w:val="left" w:pos="316"/>
              </w:tabs>
              <w:spacing w:after="0" w:line="240" w:lineRule="auto"/>
              <w:ind w:left="0" w:firstLine="0"/>
              <w:contextualSpacing/>
              <w:rPr>
                <w:rFonts w:ascii="Times New Roman" w:hAnsi="Times New Roman"/>
                <w:sz w:val="24"/>
                <w:szCs w:val="24"/>
              </w:rPr>
            </w:pPr>
            <w:r w:rsidRPr="00AB55D8">
              <w:rPr>
                <w:rFonts w:ascii="Times New Roman" w:hAnsi="Times New Roman"/>
                <w:sz w:val="24"/>
                <w:szCs w:val="24"/>
              </w:rPr>
              <w:t>соблюдения ограничений, запретов и исполнения обязанностей, установленных в целях противодействия коррупции (в том числе ограничений, касающихся получения подарков);</w:t>
            </w:r>
          </w:p>
          <w:p w:rsidR="00853325" w:rsidRPr="00AB55D8" w:rsidRDefault="00853325" w:rsidP="00494654">
            <w:pPr>
              <w:numPr>
                <w:ilvl w:val="0"/>
                <w:numId w:val="4"/>
              </w:numPr>
              <w:tabs>
                <w:tab w:val="left" w:pos="316"/>
              </w:tabs>
              <w:spacing w:after="0" w:line="240" w:lineRule="auto"/>
              <w:ind w:left="0" w:firstLine="0"/>
              <w:contextualSpacing/>
              <w:rPr>
                <w:rFonts w:ascii="Times New Roman" w:hAnsi="Times New Roman"/>
                <w:sz w:val="24"/>
                <w:szCs w:val="24"/>
              </w:rPr>
            </w:pPr>
            <w:r w:rsidRPr="00AB55D8">
              <w:rPr>
                <w:rFonts w:ascii="Times New Roman" w:hAnsi="Times New Roman"/>
                <w:sz w:val="24"/>
                <w:szCs w:val="24"/>
              </w:rPr>
              <w:t>формирования негативного отношения к коррупции, дарения подарков;</w:t>
            </w:r>
          </w:p>
          <w:p w:rsidR="00853325" w:rsidRPr="00AB55D8" w:rsidRDefault="00853325" w:rsidP="00494654">
            <w:pPr>
              <w:numPr>
                <w:ilvl w:val="0"/>
                <w:numId w:val="4"/>
              </w:numPr>
              <w:tabs>
                <w:tab w:val="left" w:pos="316"/>
              </w:tabs>
              <w:spacing w:after="0" w:line="240" w:lineRule="auto"/>
              <w:ind w:left="0" w:firstLine="0"/>
              <w:contextualSpacing/>
              <w:rPr>
                <w:rFonts w:ascii="Times New Roman" w:hAnsi="Times New Roman"/>
                <w:sz w:val="24"/>
                <w:szCs w:val="24"/>
              </w:rPr>
            </w:pPr>
            <w:r w:rsidRPr="00AB55D8">
              <w:rPr>
                <w:rFonts w:ascii="Times New Roman" w:hAnsi="Times New Roman"/>
                <w:sz w:val="24"/>
                <w:szCs w:val="24"/>
              </w:rPr>
              <w:t>разъяснения недопустимости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lastRenderedPageBreak/>
              <w:t>постоянно</w:t>
            </w:r>
          </w:p>
        </w:tc>
        <w:tc>
          <w:tcPr>
            <w:tcW w:w="800" w:type="pct"/>
          </w:tcPr>
          <w:p w:rsidR="00853325" w:rsidRPr="00AB55D8" w:rsidRDefault="0074124B" w:rsidP="00C7087E">
            <w:pPr>
              <w:contextualSpacing/>
              <w:jc w:val="center"/>
              <w:rPr>
                <w:rFonts w:ascii="Times New Roman" w:hAnsi="Times New Roman"/>
                <w:sz w:val="24"/>
                <w:szCs w:val="24"/>
              </w:rPr>
            </w:pPr>
            <w:r w:rsidRPr="0074124B">
              <w:rPr>
                <w:rFonts w:ascii="Times New Roman" w:hAnsi="Times New Roman"/>
                <w:sz w:val="24"/>
                <w:szCs w:val="24"/>
              </w:rPr>
              <w:t xml:space="preserve">Главный </w:t>
            </w:r>
            <w:r w:rsidRPr="0074124B">
              <w:rPr>
                <w:rFonts w:ascii="Times New Roman" w:hAnsi="Times New Roman"/>
                <w:sz w:val="24"/>
                <w:szCs w:val="24"/>
              </w:rPr>
              <w:lastRenderedPageBreak/>
              <w:t>специалист Администрации Нелазского сельского поселения</w:t>
            </w:r>
          </w:p>
        </w:tc>
      </w:tr>
      <w:tr w:rsidR="00AF2565" w:rsidRPr="00135B4A" w:rsidTr="00AF2565">
        <w:tc>
          <w:tcPr>
            <w:tcW w:w="24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lastRenderedPageBreak/>
              <w:t>3.5</w:t>
            </w:r>
          </w:p>
        </w:tc>
        <w:tc>
          <w:tcPr>
            <w:tcW w:w="2864" w:type="pct"/>
          </w:tcPr>
          <w:p w:rsidR="00853325" w:rsidRPr="00AB55D8" w:rsidRDefault="00853325" w:rsidP="00C7087E">
            <w:pPr>
              <w:contextualSpacing/>
              <w:rPr>
                <w:rFonts w:ascii="Times New Roman" w:hAnsi="Times New Roman"/>
                <w:sz w:val="24"/>
                <w:szCs w:val="24"/>
              </w:rPr>
            </w:pPr>
            <w:r w:rsidRPr="00AB55D8">
              <w:rPr>
                <w:rFonts w:ascii="Times New Roman" w:hAnsi="Times New Roman"/>
                <w:sz w:val="24"/>
                <w:szCs w:val="24"/>
              </w:rPr>
              <w:t>Проведение разъяснительной работы по соблюдению антикоррупционного законодательства в части соблюдения за</w:t>
            </w:r>
            <w:r>
              <w:rPr>
                <w:rFonts w:ascii="Times New Roman" w:hAnsi="Times New Roman"/>
                <w:sz w:val="24"/>
                <w:szCs w:val="24"/>
              </w:rPr>
              <w:t xml:space="preserve">претов при </w:t>
            </w:r>
            <w:r w:rsidRPr="00AB55D8">
              <w:rPr>
                <w:rFonts w:ascii="Times New Roman" w:hAnsi="Times New Roman"/>
                <w:sz w:val="24"/>
                <w:szCs w:val="24"/>
              </w:rPr>
              <w:t>увольнении с муниципальной службы</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при увольнении с муниципальной службы</w:t>
            </w:r>
          </w:p>
        </w:tc>
        <w:tc>
          <w:tcPr>
            <w:tcW w:w="800" w:type="pct"/>
          </w:tcPr>
          <w:p w:rsidR="00853325" w:rsidRPr="00AB55D8" w:rsidRDefault="0074124B" w:rsidP="00C7087E">
            <w:pPr>
              <w:contextualSpacing/>
              <w:jc w:val="center"/>
              <w:rPr>
                <w:rFonts w:ascii="Times New Roman" w:hAnsi="Times New Roman"/>
                <w:sz w:val="24"/>
                <w:szCs w:val="24"/>
              </w:rPr>
            </w:pPr>
            <w:r w:rsidRPr="0074124B">
              <w:rPr>
                <w:rFonts w:ascii="Times New Roman" w:hAnsi="Times New Roman"/>
                <w:sz w:val="24"/>
                <w:szCs w:val="24"/>
              </w:rPr>
              <w:t>Главный специалист Администрации Нелазского сельского поселения</w:t>
            </w:r>
          </w:p>
        </w:tc>
      </w:tr>
      <w:tr w:rsidR="00AF2565" w:rsidRPr="00135B4A" w:rsidTr="00AF2565">
        <w:tc>
          <w:tcPr>
            <w:tcW w:w="24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3.6</w:t>
            </w:r>
          </w:p>
        </w:tc>
        <w:tc>
          <w:tcPr>
            <w:tcW w:w="2864" w:type="pct"/>
          </w:tcPr>
          <w:p w:rsidR="00853325" w:rsidRPr="00AB55D8" w:rsidRDefault="00853325" w:rsidP="00563C3F">
            <w:pPr>
              <w:contextualSpacing/>
              <w:rPr>
                <w:rFonts w:ascii="Times New Roman" w:hAnsi="Times New Roman"/>
                <w:sz w:val="24"/>
                <w:szCs w:val="24"/>
              </w:rPr>
            </w:pPr>
            <w:r w:rsidRPr="00AB55D8">
              <w:rPr>
                <w:rFonts w:ascii="Times New Roman" w:hAnsi="Times New Roman"/>
                <w:sz w:val="24"/>
                <w:szCs w:val="24"/>
              </w:rPr>
              <w:t xml:space="preserve">Информирование муниципальных служащих </w:t>
            </w:r>
            <w:r w:rsidR="00272569">
              <w:rPr>
                <w:rFonts w:ascii="Times New Roman" w:hAnsi="Times New Roman"/>
                <w:sz w:val="24"/>
                <w:szCs w:val="24"/>
              </w:rPr>
              <w:t>А</w:t>
            </w:r>
            <w:r w:rsidR="00272569" w:rsidRPr="00AB55D8">
              <w:rPr>
                <w:rFonts w:ascii="Times New Roman" w:hAnsi="Times New Roman"/>
                <w:sz w:val="24"/>
                <w:szCs w:val="24"/>
              </w:rPr>
              <w:t xml:space="preserve">дминистрации </w:t>
            </w:r>
            <w:r w:rsidR="00275208" w:rsidRPr="00275208">
              <w:rPr>
                <w:rFonts w:ascii="Times New Roman" w:hAnsi="Times New Roman"/>
                <w:sz w:val="24"/>
                <w:szCs w:val="24"/>
              </w:rPr>
              <w:t xml:space="preserve">Нелазского </w:t>
            </w:r>
            <w:r w:rsidR="00272569">
              <w:rPr>
                <w:rFonts w:ascii="Times New Roman" w:hAnsi="Times New Roman"/>
                <w:sz w:val="24"/>
                <w:szCs w:val="24"/>
              </w:rPr>
              <w:t>сельского поселения</w:t>
            </w:r>
            <w:r w:rsidRPr="00AB55D8">
              <w:rPr>
                <w:rFonts w:ascii="Times New Roman" w:hAnsi="Times New Roman"/>
                <w:sz w:val="24"/>
                <w:szCs w:val="24"/>
              </w:rPr>
              <w:t>, руководителей муниципальных учреждений о выявленных фактах коррупции среди муниципальных служащих, руководителей муниципальных учреждений и мерах, принятых в целях исключения подобных фактов</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постоянно</w:t>
            </w:r>
          </w:p>
        </w:tc>
        <w:tc>
          <w:tcPr>
            <w:tcW w:w="800" w:type="pct"/>
          </w:tcPr>
          <w:p w:rsidR="00754D93" w:rsidRDefault="00754D93" w:rsidP="00C7087E">
            <w:pPr>
              <w:contextualSpacing/>
              <w:jc w:val="center"/>
              <w:rPr>
                <w:rFonts w:ascii="Times New Roman" w:hAnsi="Times New Roman"/>
                <w:sz w:val="24"/>
                <w:szCs w:val="24"/>
              </w:rPr>
            </w:pPr>
            <w:r>
              <w:rPr>
                <w:rFonts w:ascii="Times New Roman" w:hAnsi="Times New Roman"/>
                <w:sz w:val="24"/>
                <w:szCs w:val="24"/>
              </w:rPr>
              <w:t>Глава поселения,</w:t>
            </w:r>
          </w:p>
          <w:p w:rsidR="00853325" w:rsidRPr="00AB55D8" w:rsidRDefault="00754D93" w:rsidP="00C7087E">
            <w:pPr>
              <w:contextualSpacing/>
              <w:jc w:val="center"/>
              <w:rPr>
                <w:rFonts w:ascii="Times New Roman" w:hAnsi="Times New Roman"/>
                <w:sz w:val="24"/>
                <w:szCs w:val="24"/>
              </w:rPr>
            </w:pPr>
            <w:r>
              <w:rPr>
                <w:rFonts w:ascii="Times New Roman" w:hAnsi="Times New Roman"/>
                <w:sz w:val="24"/>
                <w:szCs w:val="24"/>
              </w:rPr>
              <w:t>г</w:t>
            </w:r>
            <w:r w:rsidR="0074124B" w:rsidRPr="0074124B">
              <w:rPr>
                <w:rFonts w:ascii="Times New Roman" w:hAnsi="Times New Roman"/>
                <w:sz w:val="24"/>
                <w:szCs w:val="24"/>
              </w:rPr>
              <w:t>лавный специалист Администрации Нелазского сельского поселения</w:t>
            </w:r>
          </w:p>
        </w:tc>
      </w:tr>
      <w:tr w:rsidR="00AF2565" w:rsidRPr="00135B4A" w:rsidTr="00AF2565">
        <w:tc>
          <w:tcPr>
            <w:tcW w:w="24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3.7</w:t>
            </w:r>
          </w:p>
        </w:tc>
        <w:tc>
          <w:tcPr>
            <w:tcW w:w="2864" w:type="pct"/>
          </w:tcPr>
          <w:p w:rsidR="00853325" w:rsidRPr="00AB55D8" w:rsidRDefault="00853325" w:rsidP="00C7087E">
            <w:pPr>
              <w:contextualSpacing/>
              <w:rPr>
                <w:rFonts w:ascii="Times New Roman" w:hAnsi="Times New Roman"/>
                <w:sz w:val="24"/>
                <w:szCs w:val="24"/>
              </w:rPr>
            </w:pPr>
            <w:r w:rsidRPr="00AB55D8">
              <w:rPr>
                <w:rFonts w:ascii="Times New Roman" w:hAnsi="Times New Roman"/>
                <w:sz w:val="24"/>
                <w:szCs w:val="24"/>
              </w:rPr>
              <w:t>Обеспечение соблюдения муниципальными служащими требований о ежегодном предоставлении сведений о доходах, расходах, об имуществе и обязательствах имущественного характера, в том числе осуществление комплекса мер, связанных с ознакомлением с рекомендациями по заполнению муниципальными служащими данных сведений</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ежегодно</w:t>
            </w:r>
          </w:p>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 xml:space="preserve">до 30 апреля </w:t>
            </w:r>
          </w:p>
        </w:tc>
        <w:tc>
          <w:tcPr>
            <w:tcW w:w="800" w:type="pct"/>
          </w:tcPr>
          <w:p w:rsidR="00853325" w:rsidRPr="00AB55D8" w:rsidRDefault="0074124B" w:rsidP="00C7087E">
            <w:pPr>
              <w:contextualSpacing/>
              <w:jc w:val="center"/>
              <w:rPr>
                <w:rFonts w:ascii="Times New Roman" w:hAnsi="Times New Roman"/>
                <w:sz w:val="24"/>
                <w:szCs w:val="24"/>
              </w:rPr>
            </w:pPr>
            <w:r w:rsidRPr="0074124B">
              <w:rPr>
                <w:rFonts w:ascii="Times New Roman" w:hAnsi="Times New Roman"/>
                <w:sz w:val="24"/>
                <w:szCs w:val="24"/>
              </w:rPr>
              <w:t>Главный специалист Администрации Нелазского сельского поселения</w:t>
            </w:r>
          </w:p>
        </w:tc>
      </w:tr>
      <w:tr w:rsidR="00AF2565" w:rsidRPr="00135B4A" w:rsidTr="00AF2565">
        <w:tc>
          <w:tcPr>
            <w:tcW w:w="24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3.8</w:t>
            </w:r>
          </w:p>
        </w:tc>
        <w:tc>
          <w:tcPr>
            <w:tcW w:w="2864" w:type="pct"/>
          </w:tcPr>
          <w:p w:rsidR="00853325" w:rsidRPr="00AB55D8" w:rsidRDefault="00853325" w:rsidP="00C7087E">
            <w:pPr>
              <w:contextualSpacing/>
              <w:rPr>
                <w:rFonts w:ascii="Times New Roman" w:hAnsi="Times New Roman"/>
                <w:sz w:val="24"/>
                <w:szCs w:val="24"/>
              </w:rPr>
            </w:pPr>
            <w:r w:rsidRPr="00AB55D8">
              <w:rPr>
                <w:rFonts w:ascii="Times New Roman" w:hAnsi="Times New Roman"/>
                <w:sz w:val="24"/>
                <w:szCs w:val="24"/>
              </w:rPr>
              <w:t>Использование специального програ</w:t>
            </w:r>
            <w:r>
              <w:rPr>
                <w:rFonts w:ascii="Times New Roman" w:hAnsi="Times New Roman"/>
                <w:sz w:val="24"/>
                <w:szCs w:val="24"/>
              </w:rPr>
              <w:t>ммного обеспечения «Справка БК»</w:t>
            </w:r>
            <w:r w:rsidRPr="00AB55D8">
              <w:rPr>
                <w:rFonts w:ascii="Times New Roman" w:hAnsi="Times New Roman"/>
                <w:sz w:val="24"/>
                <w:szCs w:val="24"/>
              </w:rPr>
              <w:t xml:space="preserve"> при заполнении справок о доходах, расходах, об имуществе и обязательствах имущественного характера </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 xml:space="preserve">ежегодно </w:t>
            </w:r>
          </w:p>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до 30 апреля</w:t>
            </w:r>
          </w:p>
        </w:tc>
        <w:tc>
          <w:tcPr>
            <w:tcW w:w="800" w:type="pct"/>
          </w:tcPr>
          <w:p w:rsidR="00853325" w:rsidRPr="00AB55D8" w:rsidRDefault="0074124B" w:rsidP="00C7087E">
            <w:pPr>
              <w:contextualSpacing/>
              <w:jc w:val="center"/>
              <w:rPr>
                <w:rFonts w:ascii="Times New Roman" w:hAnsi="Times New Roman"/>
                <w:sz w:val="24"/>
                <w:szCs w:val="24"/>
              </w:rPr>
            </w:pPr>
            <w:r w:rsidRPr="0074124B">
              <w:rPr>
                <w:rFonts w:ascii="Times New Roman" w:hAnsi="Times New Roman"/>
                <w:sz w:val="24"/>
                <w:szCs w:val="24"/>
              </w:rPr>
              <w:t>Главный специалист Администрации Нелазского сельского поселения</w:t>
            </w:r>
          </w:p>
        </w:tc>
      </w:tr>
      <w:tr w:rsidR="00AF2565" w:rsidRPr="00135B4A" w:rsidTr="00AF2565">
        <w:tc>
          <w:tcPr>
            <w:tcW w:w="24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3.9</w:t>
            </w:r>
          </w:p>
        </w:tc>
        <w:tc>
          <w:tcPr>
            <w:tcW w:w="2864" w:type="pct"/>
          </w:tcPr>
          <w:p w:rsidR="00853325" w:rsidRPr="00AB55D8" w:rsidRDefault="00853325" w:rsidP="00272569">
            <w:pPr>
              <w:contextualSpacing/>
              <w:rPr>
                <w:rFonts w:ascii="Times New Roman" w:hAnsi="Times New Roman"/>
                <w:sz w:val="24"/>
                <w:szCs w:val="24"/>
              </w:rPr>
            </w:pPr>
            <w:r w:rsidRPr="00AB55D8">
              <w:rPr>
                <w:rFonts w:ascii="Times New Roman" w:hAnsi="Times New Roman"/>
                <w:sz w:val="24"/>
                <w:szCs w:val="24"/>
              </w:rPr>
              <w:t>Осуществление анализа сведений о доходах, расходах, об имуществе и обязательствах имущественного характера, предоставленных лицами, замещающими должности муниципальной службы, руководителей муницип</w:t>
            </w:r>
            <w:r w:rsidR="0074124B">
              <w:rPr>
                <w:rFonts w:ascii="Times New Roman" w:hAnsi="Times New Roman"/>
                <w:sz w:val="24"/>
                <w:szCs w:val="24"/>
              </w:rPr>
              <w:t>альных учреждений</w:t>
            </w:r>
            <w:r w:rsidRPr="00AB55D8">
              <w:rPr>
                <w:rFonts w:ascii="Times New Roman" w:hAnsi="Times New Roman"/>
                <w:sz w:val="24"/>
                <w:szCs w:val="24"/>
              </w:rPr>
              <w:t xml:space="preserve">, а также сведений о доходах, расходах, об имуществе и обязательствах имущественного характера их супруга (супруги) </w:t>
            </w:r>
            <w:r w:rsidRPr="00AB55D8">
              <w:rPr>
                <w:rFonts w:ascii="Times New Roman" w:hAnsi="Times New Roman"/>
                <w:sz w:val="24"/>
                <w:szCs w:val="24"/>
              </w:rPr>
              <w:lastRenderedPageBreak/>
              <w:t>и несовершеннолетних детей</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lastRenderedPageBreak/>
              <w:t>ежегодно</w:t>
            </w:r>
          </w:p>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до 01 июня</w:t>
            </w:r>
          </w:p>
        </w:tc>
        <w:tc>
          <w:tcPr>
            <w:tcW w:w="800" w:type="pct"/>
          </w:tcPr>
          <w:p w:rsidR="00853325" w:rsidRPr="00AB55D8" w:rsidRDefault="0074124B" w:rsidP="00C7087E">
            <w:pPr>
              <w:contextualSpacing/>
              <w:jc w:val="center"/>
              <w:rPr>
                <w:rFonts w:ascii="Times New Roman" w:hAnsi="Times New Roman"/>
                <w:sz w:val="24"/>
                <w:szCs w:val="24"/>
              </w:rPr>
            </w:pPr>
            <w:r w:rsidRPr="0074124B">
              <w:rPr>
                <w:rFonts w:ascii="Times New Roman" w:hAnsi="Times New Roman"/>
                <w:sz w:val="24"/>
                <w:szCs w:val="24"/>
              </w:rPr>
              <w:t>Главный специалист Администрации Нелазского сельского поселения</w:t>
            </w:r>
          </w:p>
        </w:tc>
      </w:tr>
      <w:tr w:rsidR="00AF2565" w:rsidRPr="00135B4A" w:rsidTr="00AF2565">
        <w:tc>
          <w:tcPr>
            <w:tcW w:w="24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lastRenderedPageBreak/>
              <w:t>3.10</w:t>
            </w:r>
          </w:p>
        </w:tc>
        <w:tc>
          <w:tcPr>
            <w:tcW w:w="2864" w:type="pct"/>
          </w:tcPr>
          <w:p w:rsidR="00853325" w:rsidRPr="00AB55D8" w:rsidRDefault="00853325" w:rsidP="00C7087E">
            <w:pPr>
              <w:contextualSpacing/>
              <w:rPr>
                <w:rFonts w:ascii="Times New Roman" w:hAnsi="Times New Roman"/>
                <w:sz w:val="24"/>
                <w:szCs w:val="24"/>
              </w:rPr>
            </w:pPr>
            <w:r w:rsidRPr="00AB55D8">
              <w:rPr>
                <w:rFonts w:ascii="Times New Roman" w:hAnsi="Times New Roman"/>
                <w:sz w:val="24"/>
                <w:szCs w:val="24"/>
              </w:rPr>
              <w:t>Осуществление анализа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а также сведений о доходах, расходах, об имуществе и обязательствах имущественного характера их супруга (супруги) и несовершеннолетних детей</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постоянно</w:t>
            </w:r>
          </w:p>
        </w:tc>
        <w:tc>
          <w:tcPr>
            <w:tcW w:w="800" w:type="pct"/>
          </w:tcPr>
          <w:p w:rsidR="00853325" w:rsidRPr="00AB55D8" w:rsidRDefault="0074124B" w:rsidP="00C7087E">
            <w:pPr>
              <w:contextualSpacing/>
              <w:jc w:val="center"/>
              <w:rPr>
                <w:rFonts w:ascii="Times New Roman" w:hAnsi="Times New Roman"/>
                <w:sz w:val="24"/>
                <w:szCs w:val="24"/>
              </w:rPr>
            </w:pPr>
            <w:r w:rsidRPr="0074124B">
              <w:rPr>
                <w:rFonts w:ascii="Times New Roman" w:hAnsi="Times New Roman"/>
                <w:sz w:val="24"/>
                <w:szCs w:val="24"/>
              </w:rPr>
              <w:t>Главный специалист Администрации Нелазского сельского поселения</w:t>
            </w:r>
          </w:p>
        </w:tc>
      </w:tr>
      <w:tr w:rsidR="00AF2565" w:rsidRPr="00135B4A" w:rsidTr="00AF2565">
        <w:tc>
          <w:tcPr>
            <w:tcW w:w="24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3.11</w:t>
            </w:r>
          </w:p>
        </w:tc>
        <w:tc>
          <w:tcPr>
            <w:tcW w:w="2864" w:type="pct"/>
          </w:tcPr>
          <w:p w:rsidR="00853325" w:rsidRPr="00AB55D8" w:rsidRDefault="00853325" w:rsidP="00C7087E">
            <w:pPr>
              <w:contextualSpacing/>
              <w:rPr>
                <w:rFonts w:ascii="Times New Roman" w:hAnsi="Times New Roman"/>
                <w:sz w:val="24"/>
                <w:szCs w:val="24"/>
              </w:rPr>
            </w:pPr>
            <w:r w:rsidRPr="00AB55D8">
              <w:rPr>
                <w:rFonts w:ascii="Times New Roman" w:hAnsi="Times New Roman"/>
                <w:sz w:val="24"/>
                <w:szCs w:val="24"/>
              </w:rPr>
              <w:t>Организация проверки достоверности предоставляемых гражданином персональных данных и иных сведений при поступлении на муниципальную службу в части профилактики коррупционных правонарушений</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постоянно</w:t>
            </w:r>
          </w:p>
        </w:tc>
        <w:tc>
          <w:tcPr>
            <w:tcW w:w="800" w:type="pct"/>
          </w:tcPr>
          <w:p w:rsidR="00853325" w:rsidRPr="00AB55D8" w:rsidRDefault="0074124B" w:rsidP="00C7087E">
            <w:pPr>
              <w:contextualSpacing/>
              <w:jc w:val="center"/>
              <w:rPr>
                <w:rFonts w:ascii="Times New Roman" w:hAnsi="Times New Roman"/>
                <w:sz w:val="24"/>
                <w:szCs w:val="24"/>
              </w:rPr>
            </w:pPr>
            <w:r w:rsidRPr="0074124B">
              <w:rPr>
                <w:rFonts w:ascii="Times New Roman" w:hAnsi="Times New Roman"/>
                <w:sz w:val="24"/>
                <w:szCs w:val="24"/>
              </w:rPr>
              <w:t>Главный специалист Администрации Нелазского сельского поселения</w:t>
            </w:r>
          </w:p>
        </w:tc>
      </w:tr>
      <w:tr w:rsidR="00AF2565" w:rsidRPr="00135B4A" w:rsidTr="00AF2565">
        <w:tc>
          <w:tcPr>
            <w:tcW w:w="24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3.12</w:t>
            </w:r>
          </w:p>
        </w:tc>
        <w:tc>
          <w:tcPr>
            <w:tcW w:w="2864" w:type="pct"/>
          </w:tcPr>
          <w:p w:rsidR="00853325" w:rsidRPr="00AB55D8" w:rsidRDefault="00853325" w:rsidP="00563C3F">
            <w:pPr>
              <w:contextualSpacing/>
              <w:rPr>
                <w:rFonts w:ascii="Times New Roman" w:hAnsi="Times New Roman"/>
                <w:sz w:val="24"/>
                <w:szCs w:val="24"/>
              </w:rPr>
            </w:pPr>
            <w:r w:rsidRPr="00AB55D8">
              <w:rPr>
                <w:rFonts w:ascii="Times New Roman" w:hAnsi="Times New Roman"/>
                <w:sz w:val="24"/>
                <w:szCs w:val="24"/>
              </w:rPr>
              <w:t xml:space="preserve">Проведение работы по выявлению случаев возникновения конфликта интересов, одной из сторон которого является муниципальный служащий, </w:t>
            </w:r>
            <w:r w:rsidR="00563C3F" w:rsidRPr="00563C3F">
              <w:rPr>
                <w:rFonts w:ascii="Times New Roman" w:hAnsi="Times New Roman"/>
                <w:sz w:val="24"/>
                <w:szCs w:val="24"/>
              </w:rPr>
              <w:t xml:space="preserve">руководитель  муниципального учреждения, </w:t>
            </w:r>
            <w:r w:rsidRPr="00563C3F">
              <w:rPr>
                <w:rFonts w:ascii="Times New Roman" w:hAnsi="Times New Roman"/>
                <w:sz w:val="24"/>
                <w:szCs w:val="24"/>
              </w:rPr>
              <w:t>осуществление</w:t>
            </w:r>
            <w:r w:rsidRPr="00AB55D8">
              <w:rPr>
                <w:rFonts w:ascii="Times New Roman" w:hAnsi="Times New Roman"/>
                <w:sz w:val="24"/>
                <w:szCs w:val="24"/>
              </w:rPr>
              <w:t xml:space="preserve"> мер по предупреждению и урегулированию конфликта интересов</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постоянно</w:t>
            </w:r>
          </w:p>
        </w:tc>
        <w:tc>
          <w:tcPr>
            <w:tcW w:w="800" w:type="pct"/>
          </w:tcPr>
          <w:p w:rsidR="00853325" w:rsidRPr="00AB55D8" w:rsidRDefault="0074124B" w:rsidP="00C7087E">
            <w:pPr>
              <w:contextualSpacing/>
              <w:jc w:val="center"/>
              <w:rPr>
                <w:rFonts w:ascii="Times New Roman" w:hAnsi="Times New Roman"/>
                <w:sz w:val="24"/>
                <w:szCs w:val="24"/>
              </w:rPr>
            </w:pPr>
            <w:r w:rsidRPr="0074124B">
              <w:rPr>
                <w:rFonts w:ascii="Times New Roman" w:hAnsi="Times New Roman"/>
                <w:sz w:val="24"/>
                <w:szCs w:val="24"/>
              </w:rPr>
              <w:t>Главный специалист Администрации Нелазского сельского поселения</w:t>
            </w:r>
          </w:p>
        </w:tc>
      </w:tr>
      <w:tr w:rsidR="00AF2565" w:rsidRPr="00135B4A" w:rsidTr="00AF2565">
        <w:tc>
          <w:tcPr>
            <w:tcW w:w="24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3.13</w:t>
            </w:r>
          </w:p>
        </w:tc>
        <w:tc>
          <w:tcPr>
            <w:tcW w:w="2864" w:type="pct"/>
          </w:tcPr>
          <w:p w:rsidR="00853325" w:rsidRPr="00AB55D8" w:rsidRDefault="00853325" w:rsidP="00563C3F">
            <w:pPr>
              <w:contextualSpacing/>
              <w:rPr>
                <w:rFonts w:ascii="Times New Roman" w:hAnsi="Times New Roman"/>
                <w:sz w:val="24"/>
                <w:szCs w:val="24"/>
              </w:rPr>
            </w:pPr>
            <w:r w:rsidRPr="00AB55D8">
              <w:rPr>
                <w:rFonts w:ascii="Times New Roman" w:hAnsi="Times New Roman"/>
                <w:sz w:val="24"/>
                <w:szCs w:val="24"/>
              </w:rPr>
              <w:t xml:space="preserve">Осуществление контроля за соблюдением лицами, замещающими должности муниципальной службы в </w:t>
            </w:r>
            <w:r w:rsidR="00272569">
              <w:rPr>
                <w:rFonts w:ascii="Times New Roman" w:hAnsi="Times New Roman"/>
                <w:sz w:val="24"/>
                <w:szCs w:val="24"/>
              </w:rPr>
              <w:t>А</w:t>
            </w:r>
            <w:r w:rsidR="00272569" w:rsidRPr="00AB55D8">
              <w:rPr>
                <w:rFonts w:ascii="Times New Roman" w:hAnsi="Times New Roman"/>
                <w:sz w:val="24"/>
                <w:szCs w:val="24"/>
              </w:rPr>
              <w:t xml:space="preserve">дминистрации </w:t>
            </w:r>
            <w:r w:rsidR="00275208" w:rsidRPr="00275208">
              <w:rPr>
                <w:rFonts w:ascii="Times New Roman" w:hAnsi="Times New Roman"/>
                <w:sz w:val="24"/>
                <w:szCs w:val="24"/>
              </w:rPr>
              <w:t xml:space="preserve">Нелазского </w:t>
            </w:r>
            <w:r w:rsidR="00272569">
              <w:rPr>
                <w:rFonts w:ascii="Times New Roman" w:hAnsi="Times New Roman"/>
                <w:sz w:val="24"/>
                <w:szCs w:val="24"/>
              </w:rPr>
              <w:t>сельского поселения</w:t>
            </w:r>
            <w:r w:rsidR="00563C3F">
              <w:rPr>
                <w:rFonts w:ascii="Times New Roman" w:hAnsi="Times New Roman"/>
                <w:sz w:val="24"/>
                <w:szCs w:val="24"/>
              </w:rPr>
              <w:t xml:space="preserve">, руководителей муниципальных учреждений поселения, </w:t>
            </w:r>
            <w:r w:rsidRPr="00AB55D8">
              <w:rPr>
                <w:rFonts w:ascii="Times New Roman" w:hAnsi="Times New Roman"/>
                <w:sz w:val="24"/>
                <w:szCs w:val="24"/>
              </w:rPr>
              <w:t>требований законодательства, касающихся предотвращения и урегулирования конфликта интересов, инициирование привлечения таких лиц к ответственности в случае их несоблюдения в соответствии с нормативными правовыми актами Российской Федерации</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постоянно</w:t>
            </w:r>
          </w:p>
        </w:tc>
        <w:tc>
          <w:tcPr>
            <w:tcW w:w="800" w:type="pct"/>
          </w:tcPr>
          <w:p w:rsidR="00853325" w:rsidRPr="00AB55D8" w:rsidRDefault="0074124B" w:rsidP="00C7087E">
            <w:pPr>
              <w:contextualSpacing/>
              <w:jc w:val="center"/>
              <w:rPr>
                <w:rFonts w:ascii="Times New Roman" w:hAnsi="Times New Roman"/>
                <w:sz w:val="24"/>
                <w:szCs w:val="24"/>
              </w:rPr>
            </w:pPr>
            <w:r w:rsidRPr="0074124B">
              <w:rPr>
                <w:rFonts w:ascii="Times New Roman" w:hAnsi="Times New Roman"/>
                <w:sz w:val="24"/>
                <w:szCs w:val="24"/>
              </w:rPr>
              <w:t>Главный специалист Администрации Нелазского сельского поселения</w:t>
            </w:r>
          </w:p>
        </w:tc>
      </w:tr>
      <w:tr w:rsidR="00AF2565" w:rsidRPr="00135B4A" w:rsidTr="00AF2565">
        <w:tc>
          <w:tcPr>
            <w:tcW w:w="24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3.14</w:t>
            </w:r>
          </w:p>
        </w:tc>
        <w:tc>
          <w:tcPr>
            <w:tcW w:w="2864" w:type="pct"/>
          </w:tcPr>
          <w:p w:rsidR="00853325" w:rsidRPr="00AB55D8" w:rsidRDefault="00853325" w:rsidP="00C7087E">
            <w:pPr>
              <w:contextualSpacing/>
              <w:rPr>
                <w:rFonts w:ascii="Times New Roman" w:hAnsi="Times New Roman"/>
                <w:sz w:val="24"/>
                <w:szCs w:val="24"/>
              </w:rPr>
            </w:pPr>
            <w:r w:rsidRPr="00AB55D8">
              <w:rPr>
                <w:rFonts w:ascii="Times New Roman" w:hAnsi="Times New Roman"/>
                <w:sz w:val="24"/>
                <w:szCs w:val="24"/>
              </w:rPr>
              <w:t>Осуществление контроля за актуализацией сведений, содержащихся в анкетах, предоставляемых муниципальными служащими при поступлении на муниципальную службу, входящих в состав личных дел, об их родственниках и свойственниках в целях выявления возможного конфликта интересов</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постоянно</w:t>
            </w:r>
          </w:p>
        </w:tc>
        <w:tc>
          <w:tcPr>
            <w:tcW w:w="800" w:type="pct"/>
          </w:tcPr>
          <w:p w:rsidR="00853325" w:rsidRPr="00AB55D8" w:rsidRDefault="0074124B" w:rsidP="00C7087E">
            <w:pPr>
              <w:contextualSpacing/>
              <w:jc w:val="center"/>
              <w:rPr>
                <w:rFonts w:ascii="Times New Roman" w:hAnsi="Times New Roman"/>
                <w:sz w:val="24"/>
                <w:szCs w:val="24"/>
              </w:rPr>
            </w:pPr>
            <w:r w:rsidRPr="0074124B">
              <w:rPr>
                <w:rFonts w:ascii="Times New Roman" w:hAnsi="Times New Roman"/>
                <w:sz w:val="24"/>
                <w:szCs w:val="24"/>
              </w:rPr>
              <w:t>Главный специалист Администрации Нелазского сельского поселения</w:t>
            </w:r>
          </w:p>
        </w:tc>
      </w:tr>
      <w:tr w:rsidR="00AF2565" w:rsidRPr="00135B4A" w:rsidTr="00AF2565">
        <w:tc>
          <w:tcPr>
            <w:tcW w:w="24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3.15</w:t>
            </w:r>
          </w:p>
        </w:tc>
        <w:tc>
          <w:tcPr>
            <w:tcW w:w="2864" w:type="pct"/>
          </w:tcPr>
          <w:p w:rsidR="00853325" w:rsidRPr="00AB55D8" w:rsidRDefault="00853325" w:rsidP="00C7087E">
            <w:pPr>
              <w:contextualSpacing/>
              <w:rPr>
                <w:rFonts w:ascii="Times New Roman" w:hAnsi="Times New Roman"/>
                <w:sz w:val="24"/>
                <w:szCs w:val="24"/>
              </w:rPr>
            </w:pPr>
            <w:r w:rsidRPr="00AB55D8">
              <w:rPr>
                <w:rFonts w:ascii="Times New Roman" w:hAnsi="Times New Roman"/>
                <w:sz w:val="24"/>
                <w:szCs w:val="24"/>
              </w:rPr>
              <w:t xml:space="preserve">Внедрение практики предоставления муниципальным служащим сведений о круге лиц, состоящих с ним в близком родстве или свойстве, о гражданах или организациях, с которыми муниципальный служащий связан имущественными, корпоративными или иными близкими </w:t>
            </w:r>
            <w:r w:rsidRPr="00AB55D8">
              <w:rPr>
                <w:rFonts w:ascii="Times New Roman" w:hAnsi="Times New Roman"/>
                <w:sz w:val="24"/>
                <w:szCs w:val="24"/>
              </w:rPr>
              <w:lastRenderedPageBreak/>
              <w:t>отношениями</w:t>
            </w:r>
            <w:r w:rsidRPr="00AB55D8">
              <w:rPr>
                <w:rFonts w:ascii="Times New Roman" w:hAnsi="Times New Roman"/>
                <w:bCs/>
                <w:color w:val="202124"/>
                <w:sz w:val="24"/>
                <w:szCs w:val="24"/>
                <w:shd w:val="clear" w:color="auto" w:fill="FFFFFF"/>
              </w:rPr>
              <w:t>(аффилированность)</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lastRenderedPageBreak/>
              <w:t>постоянно</w:t>
            </w:r>
          </w:p>
        </w:tc>
        <w:tc>
          <w:tcPr>
            <w:tcW w:w="800" w:type="pct"/>
          </w:tcPr>
          <w:p w:rsidR="00853325" w:rsidRPr="00AB55D8" w:rsidRDefault="0074124B" w:rsidP="00C7087E">
            <w:pPr>
              <w:contextualSpacing/>
              <w:jc w:val="center"/>
              <w:rPr>
                <w:rFonts w:ascii="Times New Roman" w:hAnsi="Times New Roman"/>
                <w:sz w:val="24"/>
                <w:szCs w:val="24"/>
              </w:rPr>
            </w:pPr>
            <w:r w:rsidRPr="0074124B">
              <w:rPr>
                <w:rFonts w:ascii="Times New Roman" w:hAnsi="Times New Roman"/>
                <w:sz w:val="24"/>
                <w:szCs w:val="24"/>
              </w:rPr>
              <w:t xml:space="preserve">Главный специалист Администрации Нелазского </w:t>
            </w:r>
            <w:r w:rsidRPr="0074124B">
              <w:rPr>
                <w:rFonts w:ascii="Times New Roman" w:hAnsi="Times New Roman"/>
                <w:sz w:val="24"/>
                <w:szCs w:val="24"/>
              </w:rPr>
              <w:lastRenderedPageBreak/>
              <w:t>сельского поселения</w:t>
            </w:r>
          </w:p>
        </w:tc>
      </w:tr>
      <w:tr w:rsidR="00AF2565" w:rsidRPr="00135B4A" w:rsidTr="00AF2565">
        <w:tc>
          <w:tcPr>
            <w:tcW w:w="24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lastRenderedPageBreak/>
              <w:t>3.16</w:t>
            </w:r>
          </w:p>
        </w:tc>
        <w:tc>
          <w:tcPr>
            <w:tcW w:w="2864" w:type="pct"/>
          </w:tcPr>
          <w:p w:rsidR="00853325" w:rsidRPr="00AB55D8" w:rsidRDefault="00853325" w:rsidP="00C7087E">
            <w:pPr>
              <w:contextualSpacing/>
              <w:rPr>
                <w:rFonts w:ascii="Times New Roman" w:hAnsi="Times New Roman"/>
                <w:sz w:val="24"/>
                <w:szCs w:val="24"/>
              </w:rPr>
            </w:pPr>
            <w:r w:rsidRPr="00AB55D8">
              <w:rPr>
                <w:rFonts w:ascii="Times New Roman" w:hAnsi="Times New Roman"/>
                <w:sz w:val="24"/>
                <w:szCs w:val="24"/>
              </w:rPr>
              <w:t>Организация проверок соблюдения муниципальными служащими запретов и ограничений, предусмотренных законодательством в том числе:</w:t>
            </w:r>
          </w:p>
          <w:p w:rsidR="00853325" w:rsidRPr="00AB55D8" w:rsidRDefault="00853325" w:rsidP="00C7087E">
            <w:pPr>
              <w:contextualSpacing/>
              <w:rPr>
                <w:rFonts w:ascii="Times New Roman" w:hAnsi="Times New Roman"/>
                <w:sz w:val="24"/>
                <w:szCs w:val="24"/>
              </w:rPr>
            </w:pPr>
            <w:r w:rsidRPr="00AB55D8">
              <w:rPr>
                <w:rFonts w:ascii="Times New Roman" w:hAnsi="Times New Roman"/>
                <w:sz w:val="24"/>
                <w:szCs w:val="24"/>
              </w:rPr>
              <w:t>-соблюдения запрета на осуществление предпринимательской деятельности или участия в управлении коммерческой организацией;</w:t>
            </w:r>
          </w:p>
          <w:p w:rsidR="00853325" w:rsidRPr="00AB55D8" w:rsidRDefault="00853325" w:rsidP="00C7087E">
            <w:pPr>
              <w:contextualSpacing/>
              <w:rPr>
                <w:rFonts w:ascii="Times New Roman" w:hAnsi="Times New Roman"/>
                <w:sz w:val="24"/>
                <w:szCs w:val="24"/>
              </w:rPr>
            </w:pPr>
            <w:r w:rsidRPr="00AB55D8">
              <w:rPr>
                <w:rFonts w:ascii="Times New Roman" w:hAnsi="Times New Roman"/>
                <w:sz w:val="24"/>
                <w:szCs w:val="24"/>
              </w:rPr>
              <w:t>-выявления случаев нарушения ограничений, касающихся получения подарков и порядка сдачи подарков, с применением соответствующих мер ответственности</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постоянно</w:t>
            </w:r>
          </w:p>
        </w:tc>
        <w:tc>
          <w:tcPr>
            <w:tcW w:w="800" w:type="pct"/>
          </w:tcPr>
          <w:p w:rsidR="00853325" w:rsidRPr="00AB55D8" w:rsidRDefault="0074124B" w:rsidP="00C7087E">
            <w:pPr>
              <w:contextualSpacing/>
              <w:jc w:val="center"/>
              <w:rPr>
                <w:rFonts w:ascii="Times New Roman" w:hAnsi="Times New Roman"/>
                <w:sz w:val="24"/>
                <w:szCs w:val="24"/>
              </w:rPr>
            </w:pPr>
            <w:r w:rsidRPr="0074124B">
              <w:rPr>
                <w:rFonts w:ascii="Times New Roman" w:hAnsi="Times New Roman"/>
                <w:sz w:val="24"/>
                <w:szCs w:val="24"/>
              </w:rPr>
              <w:t>Главный специалист Администрации Нелазского сельского поселения</w:t>
            </w:r>
          </w:p>
        </w:tc>
      </w:tr>
      <w:tr w:rsidR="00AF2565" w:rsidRPr="00135B4A" w:rsidTr="00AF2565">
        <w:tc>
          <w:tcPr>
            <w:tcW w:w="24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3.17</w:t>
            </w:r>
          </w:p>
        </w:tc>
        <w:tc>
          <w:tcPr>
            <w:tcW w:w="2864" w:type="pct"/>
          </w:tcPr>
          <w:p w:rsidR="00853325" w:rsidRPr="00AB55D8" w:rsidRDefault="00853325" w:rsidP="00563C3F">
            <w:pPr>
              <w:contextualSpacing/>
              <w:rPr>
                <w:rFonts w:ascii="Times New Roman" w:hAnsi="Times New Roman"/>
                <w:sz w:val="24"/>
                <w:szCs w:val="24"/>
              </w:rPr>
            </w:pPr>
            <w:r w:rsidRPr="00AB55D8">
              <w:rPr>
                <w:rFonts w:ascii="Times New Roman" w:hAnsi="Times New Roman"/>
                <w:sz w:val="24"/>
                <w:szCs w:val="24"/>
              </w:rPr>
              <w:t xml:space="preserve">Проведение проверок соблюдения гражданами, замещавшими должности муниципальной службы в </w:t>
            </w:r>
            <w:r w:rsidR="003066C1">
              <w:rPr>
                <w:rFonts w:ascii="Times New Roman" w:hAnsi="Times New Roman"/>
                <w:sz w:val="24"/>
                <w:szCs w:val="24"/>
              </w:rPr>
              <w:t xml:space="preserve">Администрации </w:t>
            </w:r>
            <w:r w:rsidR="00275208" w:rsidRPr="00275208">
              <w:rPr>
                <w:rFonts w:ascii="Times New Roman" w:hAnsi="Times New Roman"/>
                <w:sz w:val="24"/>
                <w:szCs w:val="24"/>
              </w:rPr>
              <w:t xml:space="preserve">Нелазского </w:t>
            </w:r>
            <w:r w:rsidR="003066C1">
              <w:rPr>
                <w:rFonts w:ascii="Times New Roman" w:hAnsi="Times New Roman"/>
                <w:sz w:val="24"/>
                <w:szCs w:val="24"/>
              </w:rPr>
              <w:t>сельского поселения</w:t>
            </w:r>
            <w:r w:rsidRPr="00AB55D8">
              <w:rPr>
                <w:rFonts w:ascii="Times New Roman" w:hAnsi="Times New Roman"/>
                <w:sz w:val="24"/>
                <w:szCs w:val="24"/>
              </w:rPr>
              <w:t xml:space="preserve">, перечень которых утвержден постановлением </w:t>
            </w:r>
            <w:r w:rsidR="004F0FDB">
              <w:rPr>
                <w:rFonts w:ascii="Times New Roman" w:hAnsi="Times New Roman"/>
                <w:sz w:val="24"/>
                <w:szCs w:val="24"/>
              </w:rPr>
              <w:t>А</w:t>
            </w:r>
            <w:r w:rsidR="004F0FDB" w:rsidRPr="00AB55D8">
              <w:rPr>
                <w:rFonts w:ascii="Times New Roman" w:hAnsi="Times New Roman"/>
                <w:sz w:val="24"/>
                <w:szCs w:val="24"/>
              </w:rPr>
              <w:t xml:space="preserve">дминистрации </w:t>
            </w:r>
            <w:r w:rsidR="00275208" w:rsidRPr="00275208">
              <w:rPr>
                <w:rFonts w:ascii="Times New Roman" w:hAnsi="Times New Roman"/>
                <w:sz w:val="24"/>
                <w:szCs w:val="24"/>
              </w:rPr>
              <w:t xml:space="preserve">Нелазского </w:t>
            </w:r>
            <w:r w:rsidR="004F0FDB">
              <w:rPr>
                <w:rFonts w:ascii="Times New Roman" w:hAnsi="Times New Roman"/>
                <w:sz w:val="24"/>
                <w:szCs w:val="24"/>
              </w:rPr>
              <w:t>сельского поселения</w:t>
            </w:r>
            <w:r w:rsidRPr="00AB55D8">
              <w:rPr>
                <w:rFonts w:ascii="Times New Roman" w:hAnsi="Times New Roman"/>
                <w:sz w:val="24"/>
                <w:szCs w:val="24"/>
              </w:rPr>
              <w:t xml:space="preserve">, ограничений в случае заключения ими после </w:t>
            </w:r>
            <w:r w:rsidR="00563C3F" w:rsidRPr="00563C3F">
              <w:rPr>
                <w:rFonts w:ascii="Times New Roman" w:hAnsi="Times New Roman"/>
                <w:sz w:val="24"/>
                <w:szCs w:val="24"/>
              </w:rPr>
              <w:t>увольнения</w:t>
            </w:r>
            <w:r w:rsidRPr="00AB55D8">
              <w:rPr>
                <w:rFonts w:ascii="Times New Roman" w:hAnsi="Times New Roman"/>
                <w:sz w:val="24"/>
                <w:szCs w:val="24"/>
              </w:rPr>
              <w:t xml:space="preserve"> с муниципальной службы трудового договора и (или) гражданско-правового договора в случаях, предусмотренных законодательством</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постоянно</w:t>
            </w:r>
          </w:p>
        </w:tc>
        <w:tc>
          <w:tcPr>
            <w:tcW w:w="800" w:type="pct"/>
          </w:tcPr>
          <w:p w:rsidR="00853325" w:rsidRPr="00AB55D8" w:rsidRDefault="0074124B" w:rsidP="00C7087E">
            <w:pPr>
              <w:contextualSpacing/>
              <w:jc w:val="center"/>
              <w:rPr>
                <w:rFonts w:ascii="Times New Roman" w:hAnsi="Times New Roman"/>
                <w:sz w:val="24"/>
                <w:szCs w:val="24"/>
              </w:rPr>
            </w:pPr>
            <w:r w:rsidRPr="0074124B">
              <w:rPr>
                <w:rFonts w:ascii="Times New Roman" w:hAnsi="Times New Roman"/>
                <w:sz w:val="24"/>
                <w:szCs w:val="24"/>
              </w:rPr>
              <w:t>Главный специалист Администрации Нелазского сельского поселения</w:t>
            </w:r>
          </w:p>
        </w:tc>
      </w:tr>
      <w:tr w:rsidR="00AF2565" w:rsidRPr="00135B4A" w:rsidTr="00AF2565">
        <w:tc>
          <w:tcPr>
            <w:tcW w:w="24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3.18</w:t>
            </w:r>
          </w:p>
        </w:tc>
        <w:tc>
          <w:tcPr>
            <w:tcW w:w="2864" w:type="pct"/>
          </w:tcPr>
          <w:p w:rsidR="00853325" w:rsidRPr="00AB55D8" w:rsidRDefault="00853325" w:rsidP="00C7087E">
            <w:pPr>
              <w:contextualSpacing/>
              <w:rPr>
                <w:rFonts w:ascii="Times New Roman" w:hAnsi="Times New Roman"/>
                <w:sz w:val="24"/>
                <w:szCs w:val="24"/>
              </w:rPr>
            </w:pPr>
            <w:r w:rsidRPr="00AB55D8">
              <w:rPr>
                <w:rFonts w:ascii="Times New Roman" w:hAnsi="Times New Roman"/>
                <w:sz w:val="24"/>
                <w:szCs w:val="24"/>
              </w:rPr>
              <w:t>Организация работы, направленной на своевременное уведомление муниципальными служащими представителя нанимателя (работодателя) о выполнении иной оплачиваемой работы</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постоянно</w:t>
            </w:r>
          </w:p>
        </w:tc>
        <w:tc>
          <w:tcPr>
            <w:tcW w:w="800" w:type="pct"/>
          </w:tcPr>
          <w:p w:rsidR="00853325" w:rsidRPr="00AB55D8" w:rsidRDefault="0074124B" w:rsidP="00C7087E">
            <w:pPr>
              <w:contextualSpacing/>
              <w:jc w:val="center"/>
              <w:rPr>
                <w:rFonts w:ascii="Times New Roman" w:hAnsi="Times New Roman"/>
                <w:sz w:val="24"/>
                <w:szCs w:val="24"/>
              </w:rPr>
            </w:pPr>
            <w:r w:rsidRPr="0074124B">
              <w:rPr>
                <w:rFonts w:ascii="Times New Roman" w:hAnsi="Times New Roman"/>
                <w:sz w:val="24"/>
                <w:szCs w:val="24"/>
              </w:rPr>
              <w:t>Главный специалист Администрации Нелазского сельского поселения</w:t>
            </w:r>
          </w:p>
        </w:tc>
      </w:tr>
      <w:tr w:rsidR="00AF2565" w:rsidRPr="00135B4A" w:rsidTr="00AF2565">
        <w:tc>
          <w:tcPr>
            <w:tcW w:w="24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3.19</w:t>
            </w:r>
          </w:p>
        </w:tc>
        <w:tc>
          <w:tcPr>
            <w:tcW w:w="2864" w:type="pct"/>
          </w:tcPr>
          <w:p w:rsidR="00853325" w:rsidRPr="00AB55D8" w:rsidRDefault="00853325" w:rsidP="00C7087E">
            <w:pPr>
              <w:contextualSpacing/>
              <w:rPr>
                <w:rFonts w:ascii="Times New Roman" w:hAnsi="Times New Roman"/>
                <w:sz w:val="24"/>
                <w:szCs w:val="24"/>
              </w:rPr>
            </w:pPr>
            <w:r w:rsidRPr="00AB55D8">
              <w:rPr>
                <w:rFonts w:ascii="Times New Roman" w:hAnsi="Times New Roman"/>
                <w:sz w:val="24"/>
                <w:szCs w:val="24"/>
              </w:rPr>
              <w:t xml:space="preserve">Ознакомление муниципальных служащих </w:t>
            </w:r>
            <w:r w:rsidR="004F0FDB">
              <w:rPr>
                <w:rFonts w:ascii="Times New Roman" w:hAnsi="Times New Roman"/>
                <w:sz w:val="24"/>
                <w:szCs w:val="24"/>
              </w:rPr>
              <w:t>А</w:t>
            </w:r>
            <w:r w:rsidR="004F0FDB" w:rsidRPr="00AB55D8">
              <w:rPr>
                <w:rFonts w:ascii="Times New Roman" w:hAnsi="Times New Roman"/>
                <w:sz w:val="24"/>
                <w:szCs w:val="24"/>
              </w:rPr>
              <w:t xml:space="preserve">дминистрации </w:t>
            </w:r>
            <w:r w:rsidR="00275208" w:rsidRPr="00275208">
              <w:rPr>
                <w:rFonts w:ascii="Times New Roman" w:hAnsi="Times New Roman"/>
                <w:sz w:val="24"/>
                <w:szCs w:val="24"/>
              </w:rPr>
              <w:t xml:space="preserve">Нелазского </w:t>
            </w:r>
            <w:r w:rsidR="004F0FDB">
              <w:rPr>
                <w:rFonts w:ascii="Times New Roman" w:hAnsi="Times New Roman"/>
                <w:sz w:val="24"/>
                <w:szCs w:val="24"/>
              </w:rPr>
              <w:t>сельского поселения</w:t>
            </w:r>
            <w:r w:rsidRPr="00AB55D8">
              <w:rPr>
                <w:rFonts w:ascii="Times New Roman" w:hAnsi="Times New Roman"/>
                <w:sz w:val="24"/>
                <w:szCs w:val="24"/>
              </w:rPr>
              <w:t>с принимаемыми правовыми актами в сфере противодействия коррупции</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постоянно</w:t>
            </w:r>
          </w:p>
        </w:tc>
        <w:tc>
          <w:tcPr>
            <w:tcW w:w="800" w:type="pct"/>
          </w:tcPr>
          <w:p w:rsidR="00853325" w:rsidRPr="00AB55D8" w:rsidRDefault="0074124B" w:rsidP="00C7087E">
            <w:pPr>
              <w:contextualSpacing/>
              <w:jc w:val="center"/>
              <w:rPr>
                <w:rFonts w:ascii="Times New Roman" w:hAnsi="Times New Roman"/>
                <w:sz w:val="24"/>
                <w:szCs w:val="24"/>
              </w:rPr>
            </w:pPr>
            <w:r w:rsidRPr="0074124B">
              <w:rPr>
                <w:rFonts w:ascii="Times New Roman" w:hAnsi="Times New Roman"/>
                <w:sz w:val="24"/>
                <w:szCs w:val="24"/>
              </w:rPr>
              <w:t>Главный специалист Администрации Нелазского сельского поселения</w:t>
            </w:r>
          </w:p>
        </w:tc>
      </w:tr>
      <w:tr w:rsidR="00AF2565" w:rsidRPr="00135B4A" w:rsidTr="00AF2565">
        <w:tc>
          <w:tcPr>
            <w:tcW w:w="24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3.20</w:t>
            </w:r>
          </w:p>
        </w:tc>
        <w:tc>
          <w:tcPr>
            <w:tcW w:w="2864" w:type="pct"/>
          </w:tcPr>
          <w:p w:rsidR="00853325" w:rsidRPr="00AB55D8" w:rsidRDefault="00853325" w:rsidP="00C7087E">
            <w:pPr>
              <w:contextualSpacing/>
              <w:rPr>
                <w:rFonts w:ascii="Times New Roman" w:hAnsi="Times New Roman"/>
                <w:sz w:val="24"/>
                <w:szCs w:val="24"/>
              </w:rPr>
            </w:pPr>
            <w:r w:rsidRPr="00AB55D8">
              <w:rPr>
                <w:rFonts w:ascii="Times New Roman" w:hAnsi="Times New Roman"/>
                <w:sz w:val="24"/>
                <w:szCs w:val="24"/>
              </w:rPr>
              <w:t>Организация оценки знания положений антикоррупционного законодательства (в том числе с использованием тестирования) при прохождении аттестации муниципальных служащих, а также кандидатов, претендующих на замещение должностей муниципальной службы</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при проведении аттестации, при поступлении на муниципальную службу</w:t>
            </w:r>
          </w:p>
        </w:tc>
        <w:tc>
          <w:tcPr>
            <w:tcW w:w="800" w:type="pct"/>
          </w:tcPr>
          <w:p w:rsidR="00853325" w:rsidRDefault="0074124B" w:rsidP="00C7087E">
            <w:pPr>
              <w:contextualSpacing/>
              <w:jc w:val="center"/>
              <w:rPr>
                <w:rFonts w:ascii="Times New Roman" w:hAnsi="Times New Roman"/>
                <w:sz w:val="24"/>
                <w:szCs w:val="24"/>
              </w:rPr>
            </w:pPr>
            <w:r>
              <w:rPr>
                <w:rFonts w:ascii="Times New Roman" w:hAnsi="Times New Roman"/>
                <w:sz w:val="24"/>
                <w:szCs w:val="24"/>
              </w:rPr>
              <w:t>Глава поселения,</w:t>
            </w:r>
          </w:p>
          <w:p w:rsidR="0074124B" w:rsidRPr="00AB55D8" w:rsidRDefault="0074124B" w:rsidP="00C7087E">
            <w:pPr>
              <w:contextualSpacing/>
              <w:jc w:val="center"/>
              <w:rPr>
                <w:rFonts w:ascii="Times New Roman" w:hAnsi="Times New Roman"/>
                <w:sz w:val="24"/>
                <w:szCs w:val="24"/>
              </w:rPr>
            </w:pPr>
            <w:r>
              <w:rPr>
                <w:rFonts w:ascii="Times New Roman" w:hAnsi="Times New Roman"/>
                <w:sz w:val="24"/>
                <w:szCs w:val="24"/>
              </w:rPr>
              <w:t>г</w:t>
            </w:r>
            <w:r w:rsidRPr="0074124B">
              <w:rPr>
                <w:rFonts w:ascii="Times New Roman" w:hAnsi="Times New Roman"/>
                <w:sz w:val="24"/>
                <w:szCs w:val="24"/>
              </w:rPr>
              <w:t>лавный специалист Администрации Нелазского сельского поселения</w:t>
            </w:r>
          </w:p>
        </w:tc>
      </w:tr>
      <w:tr w:rsidR="00AF2565" w:rsidRPr="00135B4A" w:rsidTr="00AF2565">
        <w:tc>
          <w:tcPr>
            <w:tcW w:w="243" w:type="pct"/>
          </w:tcPr>
          <w:p w:rsidR="00853325" w:rsidRPr="00754D93" w:rsidRDefault="00853325" w:rsidP="00E63957">
            <w:pPr>
              <w:contextualSpacing/>
              <w:jc w:val="center"/>
              <w:rPr>
                <w:rFonts w:ascii="Times New Roman" w:hAnsi="Times New Roman"/>
                <w:sz w:val="24"/>
                <w:szCs w:val="24"/>
              </w:rPr>
            </w:pPr>
            <w:r w:rsidRPr="00754D93">
              <w:rPr>
                <w:rFonts w:ascii="Times New Roman" w:hAnsi="Times New Roman"/>
                <w:sz w:val="24"/>
                <w:szCs w:val="24"/>
              </w:rPr>
              <w:t>3.</w:t>
            </w:r>
            <w:r w:rsidR="00754D93" w:rsidRPr="00754D93">
              <w:rPr>
                <w:rFonts w:ascii="Times New Roman" w:hAnsi="Times New Roman"/>
                <w:sz w:val="24"/>
                <w:szCs w:val="24"/>
              </w:rPr>
              <w:t>21</w:t>
            </w:r>
          </w:p>
        </w:tc>
        <w:tc>
          <w:tcPr>
            <w:tcW w:w="2864" w:type="pct"/>
          </w:tcPr>
          <w:p w:rsidR="00853325" w:rsidRPr="00754D93" w:rsidRDefault="00853325" w:rsidP="00C7087E">
            <w:pPr>
              <w:contextualSpacing/>
              <w:rPr>
                <w:rFonts w:ascii="Times New Roman" w:hAnsi="Times New Roman"/>
                <w:sz w:val="24"/>
                <w:szCs w:val="24"/>
              </w:rPr>
            </w:pPr>
            <w:r w:rsidRPr="00754D93">
              <w:rPr>
                <w:rFonts w:ascii="Times New Roman" w:hAnsi="Times New Roman"/>
                <w:sz w:val="24"/>
                <w:szCs w:val="24"/>
              </w:rPr>
              <w:t xml:space="preserve">Повышение эффективности кадровой работы в части, касающейся ведения личных дел муниципальных служащих, в том числе контроля за актуализацией сведений, содержащихся в анкетах, представляемых при </w:t>
            </w:r>
            <w:r w:rsidRPr="00754D93">
              <w:rPr>
                <w:rFonts w:ascii="Times New Roman" w:hAnsi="Times New Roman"/>
                <w:sz w:val="24"/>
                <w:szCs w:val="24"/>
              </w:rPr>
              <w:lastRenderedPageBreak/>
              <w:t>назначении на службу, об их родственниках и свойственниках в целях выявления возможного конфликта интересов</w:t>
            </w:r>
          </w:p>
        </w:tc>
        <w:tc>
          <w:tcPr>
            <w:tcW w:w="1093" w:type="pct"/>
          </w:tcPr>
          <w:p w:rsidR="00853325" w:rsidRPr="00E443E5" w:rsidRDefault="00853325" w:rsidP="00C7087E">
            <w:pPr>
              <w:contextualSpacing/>
              <w:jc w:val="center"/>
              <w:rPr>
                <w:rFonts w:ascii="Times New Roman" w:hAnsi="Times New Roman"/>
                <w:sz w:val="24"/>
                <w:szCs w:val="24"/>
              </w:rPr>
            </w:pPr>
            <w:r w:rsidRPr="00E443E5">
              <w:rPr>
                <w:rFonts w:ascii="Times New Roman" w:hAnsi="Times New Roman"/>
                <w:sz w:val="24"/>
                <w:szCs w:val="24"/>
              </w:rPr>
              <w:lastRenderedPageBreak/>
              <w:t>постоянно</w:t>
            </w:r>
          </w:p>
        </w:tc>
        <w:tc>
          <w:tcPr>
            <w:tcW w:w="800" w:type="pct"/>
          </w:tcPr>
          <w:p w:rsidR="00853325" w:rsidRPr="00E443E5" w:rsidRDefault="00E63957" w:rsidP="00E63957">
            <w:pPr>
              <w:jc w:val="center"/>
              <w:rPr>
                <w:rFonts w:ascii="Times New Roman" w:hAnsi="Times New Roman"/>
                <w:sz w:val="24"/>
                <w:szCs w:val="24"/>
              </w:rPr>
            </w:pPr>
            <w:r w:rsidRPr="00E443E5">
              <w:rPr>
                <w:rFonts w:ascii="Times New Roman" w:hAnsi="Times New Roman"/>
                <w:sz w:val="24"/>
                <w:szCs w:val="24"/>
              </w:rPr>
              <w:t xml:space="preserve">Главный специалист Администрации </w:t>
            </w:r>
            <w:r w:rsidRPr="00E443E5">
              <w:rPr>
                <w:rFonts w:ascii="Times New Roman" w:hAnsi="Times New Roman"/>
                <w:sz w:val="24"/>
                <w:szCs w:val="24"/>
              </w:rPr>
              <w:lastRenderedPageBreak/>
              <w:t>Нелазского сельского поселения</w:t>
            </w:r>
          </w:p>
        </w:tc>
      </w:tr>
      <w:tr w:rsidR="00AF2565" w:rsidRPr="00135B4A" w:rsidTr="00AF2565">
        <w:tc>
          <w:tcPr>
            <w:tcW w:w="243" w:type="pct"/>
          </w:tcPr>
          <w:p w:rsidR="00853325" w:rsidRPr="00AB55D8" w:rsidRDefault="003066C1" w:rsidP="00E63957">
            <w:pPr>
              <w:contextualSpacing/>
              <w:jc w:val="center"/>
              <w:rPr>
                <w:rFonts w:ascii="Times New Roman" w:hAnsi="Times New Roman"/>
                <w:sz w:val="24"/>
                <w:szCs w:val="24"/>
              </w:rPr>
            </w:pPr>
            <w:r>
              <w:rPr>
                <w:rFonts w:ascii="Times New Roman" w:hAnsi="Times New Roman"/>
                <w:sz w:val="24"/>
                <w:szCs w:val="24"/>
              </w:rPr>
              <w:lastRenderedPageBreak/>
              <w:t>3.</w:t>
            </w:r>
            <w:r w:rsidR="00754D93">
              <w:rPr>
                <w:rFonts w:ascii="Times New Roman" w:hAnsi="Times New Roman"/>
                <w:sz w:val="24"/>
                <w:szCs w:val="24"/>
              </w:rPr>
              <w:t>22</w:t>
            </w:r>
          </w:p>
        </w:tc>
        <w:tc>
          <w:tcPr>
            <w:tcW w:w="2864" w:type="pct"/>
          </w:tcPr>
          <w:p w:rsidR="00853325" w:rsidRPr="00AB55D8" w:rsidRDefault="00853325" w:rsidP="00C7087E">
            <w:pPr>
              <w:contextualSpacing/>
              <w:rPr>
                <w:rFonts w:ascii="Times New Roman" w:hAnsi="Times New Roman"/>
                <w:sz w:val="24"/>
                <w:szCs w:val="24"/>
              </w:rPr>
            </w:pPr>
            <w:r w:rsidRPr="00AB55D8">
              <w:rPr>
                <w:rFonts w:ascii="Times New Roman" w:hAnsi="Times New Roman"/>
                <w:sz w:val="24"/>
                <w:szCs w:val="24"/>
              </w:rPr>
              <w:t xml:space="preserve">Размещение на официальном сайте </w:t>
            </w:r>
            <w:r w:rsidR="00275208" w:rsidRPr="00275208">
              <w:rPr>
                <w:rFonts w:ascii="Times New Roman" w:hAnsi="Times New Roman"/>
                <w:sz w:val="24"/>
                <w:szCs w:val="24"/>
              </w:rPr>
              <w:t xml:space="preserve">Нелазского </w:t>
            </w:r>
            <w:r w:rsidR="003066C1">
              <w:rPr>
                <w:rFonts w:ascii="Times New Roman" w:hAnsi="Times New Roman"/>
                <w:sz w:val="24"/>
                <w:szCs w:val="24"/>
              </w:rPr>
              <w:t>сельского поселения</w:t>
            </w:r>
            <w:r w:rsidRPr="00AB55D8">
              <w:rPr>
                <w:rFonts w:ascii="Times New Roman" w:hAnsi="Times New Roman"/>
                <w:sz w:val="24"/>
                <w:szCs w:val="24"/>
              </w:rPr>
              <w:t xml:space="preserve"> в информационно-телекоммуникационной сети «Интернет» сведений о доходах, расходах, об имуществе и обязательствах имущественного характера</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постоянно</w:t>
            </w:r>
          </w:p>
        </w:tc>
        <w:tc>
          <w:tcPr>
            <w:tcW w:w="800" w:type="pct"/>
          </w:tcPr>
          <w:p w:rsidR="00853325" w:rsidRPr="00AB55D8" w:rsidRDefault="0074124B" w:rsidP="00C7087E">
            <w:pPr>
              <w:contextualSpacing/>
              <w:jc w:val="center"/>
              <w:rPr>
                <w:rFonts w:ascii="Times New Roman" w:hAnsi="Times New Roman"/>
                <w:sz w:val="24"/>
                <w:szCs w:val="24"/>
              </w:rPr>
            </w:pPr>
            <w:r w:rsidRPr="0074124B">
              <w:rPr>
                <w:rFonts w:ascii="Times New Roman" w:hAnsi="Times New Roman"/>
                <w:sz w:val="24"/>
                <w:szCs w:val="24"/>
              </w:rPr>
              <w:t>Главный специалист Администрации Нелазского сельского поселения</w:t>
            </w:r>
          </w:p>
        </w:tc>
      </w:tr>
      <w:tr w:rsidR="00AF2565" w:rsidRPr="00135B4A" w:rsidTr="00AF2565">
        <w:tc>
          <w:tcPr>
            <w:tcW w:w="243" w:type="pct"/>
          </w:tcPr>
          <w:p w:rsidR="00853325" w:rsidRPr="00AB55D8" w:rsidRDefault="003066C1" w:rsidP="00E63957">
            <w:pPr>
              <w:contextualSpacing/>
              <w:jc w:val="center"/>
              <w:rPr>
                <w:rFonts w:ascii="Times New Roman" w:hAnsi="Times New Roman"/>
                <w:sz w:val="24"/>
                <w:szCs w:val="24"/>
              </w:rPr>
            </w:pPr>
            <w:r>
              <w:rPr>
                <w:rFonts w:ascii="Times New Roman" w:hAnsi="Times New Roman"/>
                <w:sz w:val="24"/>
                <w:szCs w:val="24"/>
              </w:rPr>
              <w:t>3.</w:t>
            </w:r>
            <w:r w:rsidR="00754D93">
              <w:rPr>
                <w:rFonts w:ascii="Times New Roman" w:hAnsi="Times New Roman"/>
                <w:sz w:val="24"/>
                <w:szCs w:val="24"/>
              </w:rPr>
              <w:t>23</w:t>
            </w:r>
          </w:p>
        </w:tc>
        <w:tc>
          <w:tcPr>
            <w:tcW w:w="2864" w:type="pct"/>
          </w:tcPr>
          <w:p w:rsidR="00853325" w:rsidRPr="00AB55D8" w:rsidRDefault="00853325" w:rsidP="00C7087E">
            <w:pPr>
              <w:contextualSpacing/>
              <w:rPr>
                <w:rFonts w:ascii="Times New Roman" w:hAnsi="Times New Roman"/>
                <w:sz w:val="24"/>
                <w:szCs w:val="24"/>
              </w:rPr>
            </w:pPr>
            <w:r w:rsidRPr="00AB55D8">
              <w:rPr>
                <w:rFonts w:ascii="Times New Roman" w:hAnsi="Times New Roman"/>
                <w:sz w:val="24"/>
                <w:szCs w:val="24"/>
              </w:rPr>
              <w:t>Анализ обращений, жалоб граждан на предмет наличия информации о ненадлежащем исполнении обязанностей должностными лицами и фактов проявления коррупции со стороны должностных лиц.</w:t>
            </w:r>
          </w:p>
          <w:p w:rsidR="00853325" w:rsidRPr="00AB55D8" w:rsidRDefault="00853325" w:rsidP="00275208">
            <w:pPr>
              <w:contextualSpacing/>
              <w:rPr>
                <w:rFonts w:ascii="Times New Roman" w:hAnsi="Times New Roman"/>
                <w:sz w:val="24"/>
                <w:szCs w:val="24"/>
              </w:rPr>
            </w:pPr>
            <w:r w:rsidRPr="00AB55D8">
              <w:rPr>
                <w:rFonts w:ascii="Times New Roman" w:hAnsi="Times New Roman"/>
                <w:sz w:val="24"/>
                <w:szCs w:val="24"/>
              </w:rPr>
              <w:t xml:space="preserve">Размещение результатов анализа на официальном сайте </w:t>
            </w:r>
            <w:r w:rsidR="00275208">
              <w:rPr>
                <w:rFonts w:ascii="Times New Roman" w:hAnsi="Times New Roman"/>
                <w:sz w:val="24"/>
                <w:szCs w:val="24"/>
              </w:rPr>
              <w:t xml:space="preserve">Администрации Нелазского </w:t>
            </w:r>
            <w:r w:rsidR="003066C1">
              <w:rPr>
                <w:rFonts w:ascii="Times New Roman" w:hAnsi="Times New Roman"/>
                <w:sz w:val="24"/>
                <w:szCs w:val="24"/>
              </w:rPr>
              <w:t xml:space="preserve"> сельского поселения</w:t>
            </w:r>
            <w:r w:rsidRPr="00AB55D8">
              <w:rPr>
                <w:rFonts w:ascii="Times New Roman" w:hAnsi="Times New Roman"/>
                <w:sz w:val="24"/>
                <w:szCs w:val="24"/>
              </w:rPr>
              <w:t xml:space="preserve"> в информационно-телекоммуникационной сети «Интернет» в разделе «Противодействие коррупции»</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ежеквартально</w:t>
            </w:r>
          </w:p>
        </w:tc>
        <w:tc>
          <w:tcPr>
            <w:tcW w:w="800" w:type="pct"/>
          </w:tcPr>
          <w:p w:rsidR="00853325" w:rsidRPr="00AB55D8" w:rsidRDefault="0074124B" w:rsidP="00C7087E">
            <w:pPr>
              <w:contextualSpacing/>
              <w:jc w:val="center"/>
              <w:rPr>
                <w:rFonts w:ascii="Times New Roman" w:hAnsi="Times New Roman"/>
                <w:sz w:val="24"/>
                <w:szCs w:val="24"/>
              </w:rPr>
            </w:pPr>
            <w:r w:rsidRPr="0074124B">
              <w:rPr>
                <w:rFonts w:ascii="Times New Roman" w:hAnsi="Times New Roman"/>
                <w:sz w:val="24"/>
                <w:szCs w:val="24"/>
              </w:rPr>
              <w:t>Главный специалист Администрации Нелазского сельского поселения</w:t>
            </w:r>
          </w:p>
        </w:tc>
      </w:tr>
      <w:tr w:rsidR="00AF2565" w:rsidRPr="00135B4A" w:rsidTr="00AF2565">
        <w:tc>
          <w:tcPr>
            <w:tcW w:w="243" w:type="pct"/>
          </w:tcPr>
          <w:p w:rsidR="00853325" w:rsidRPr="00AB55D8" w:rsidRDefault="003066C1" w:rsidP="00E63957">
            <w:pPr>
              <w:contextualSpacing/>
              <w:jc w:val="center"/>
              <w:rPr>
                <w:rFonts w:ascii="Times New Roman" w:hAnsi="Times New Roman"/>
                <w:sz w:val="24"/>
                <w:szCs w:val="24"/>
              </w:rPr>
            </w:pPr>
            <w:r>
              <w:rPr>
                <w:rFonts w:ascii="Times New Roman" w:hAnsi="Times New Roman"/>
                <w:sz w:val="24"/>
                <w:szCs w:val="24"/>
              </w:rPr>
              <w:t>3.</w:t>
            </w:r>
            <w:r w:rsidR="00754D93">
              <w:rPr>
                <w:rFonts w:ascii="Times New Roman" w:hAnsi="Times New Roman"/>
                <w:sz w:val="24"/>
                <w:szCs w:val="24"/>
              </w:rPr>
              <w:t>24</w:t>
            </w:r>
          </w:p>
        </w:tc>
        <w:tc>
          <w:tcPr>
            <w:tcW w:w="2864" w:type="pct"/>
          </w:tcPr>
          <w:p w:rsidR="00853325" w:rsidRPr="00E63957" w:rsidRDefault="00853325" w:rsidP="00C7087E">
            <w:pPr>
              <w:contextualSpacing/>
              <w:rPr>
                <w:rFonts w:ascii="Times New Roman" w:hAnsi="Times New Roman"/>
                <w:sz w:val="24"/>
                <w:szCs w:val="24"/>
              </w:rPr>
            </w:pPr>
            <w:r w:rsidRPr="00AB55D8">
              <w:rPr>
                <w:rFonts w:ascii="Times New Roman" w:hAnsi="Times New Roman"/>
                <w:sz w:val="24"/>
                <w:szCs w:val="24"/>
              </w:rPr>
              <w:t xml:space="preserve">Поддержание в актуальном состоянии информационных стендов, посвященных вопросам противодействия коррупции, расположенных в здании </w:t>
            </w:r>
            <w:r w:rsidR="00CC6F5E" w:rsidRPr="00E63957">
              <w:rPr>
                <w:rFonts w:ascii="Times New Roman" w:hAnsi="Times New Roman"/>
                <w:sz w:val="24"/>
                <w:szCs w:val="24"/>
              </w:rPr>
              <w:t xml:space="preserve">Администрации </w:t>
            </w:r>
            <w:r w:rsidR="00275208" w:rsidRPr="00E63957">
              <w:rPr>
                <w:rFonts w:ascii="Times New Roman" w:hAnsi="Times New Roman"/>
                <w:sz w:val="24"/>
                <w:szCs w:val="24"/>
              </w:rPr>
              <w:t xml:space="preserve">Нелазского </w:t>
            </w:r>
            <w:r w:rsidR="00CC6F5E" w:rsidRPr="00E63957">
              <w:rPr>
                <w:rFonts w:ascii="Times New Roman" w:hAnsi="Times New Roman"/>
                <w:sz w:val="24"/>
                <w:szCs w:val="24"/>
              </w:rPr>
              <w:t>сельского поселения</w:t>
            </w:r>
            <w:r w:rsidRPr="00E63957">
              <w:rPr>
                <w:rFonts w:ascii="Times New Roman" w:hAnsi="Times New Roman"/>
                <w:sz w:val="24"/>
                <w:szCs w:val="24"/>
              </w:rPr>
              <w:t>.</w:t>
            </w:r>
          </w:p>
          <w:p w:rsidR="00853325" w:rsidRPr="00AB55D8" w:rsidRDefault="00853325" w:rsidP="008232AA">
            <w:pPr>
              <w:contextualSpacing/>
              <w:rPr>
                <w:rFonts w:ascii="Times New Roman" w:hAnsi="Times New Roman"/>
                <w:sz w:val="24"/>
                <w:szCs w:val="24"/>
              </w:rPr>
            </w:pP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постоянно</w:t>
            </w:r>
          </w:p>
        </w:tc>
        <w:tc>
          <w:tcPr>
            <w:tcW w:w="800" w:type="pct"/>
          </w:tcPr>
          <w:p w:rsidR="00853325" w:rsidRPr="00AB55D8" w:rsidRDefault="008232AA" w:rsidP="00C7087E">
            <w:pPr>
              <w:contextualSpacing/>
              <w:jc w:val="center"/>
              <w:rPr>
                <w:rFonts w:ascii="Times New Roman" w:hAnsi="Times New Roman"/>
                <w:sz w:val="24"/>
                <w:szCs w:val="24"/>
              </w:rPr>
            </w:pPr>
            <w:r w:rsidRPr="008232AA">
              <w:rPr>
                <w:rFonts w:ascii="Times New Roman" w:hAnsi="Times New Roman"/>
                <w:sz w:val="24"/>
                <w:szCs w:val="24"/>
              </w:rPr>
              <w:t>Главный специалист Администрации Нелазского сельского поселения</w:t>
            </w:r>
          </w:p>
        </w:tc>
      </w:tr>
      <w:tr w:rsidR="00AF2565" w:rsidRPr="00135B4A" w:rsidTr="00AF2565">
        <w:tc>
          <w:tcPr>
            <w:tcW w:w="243" w:type="pct"/>
          </w:tcPr>
          <w:p w:rsidR="00853325" w:rsidRPr="00AB55D8" w:rsidRDefault="003066C1" w:rsidP="00E63957">
            <w:pPr>
              <w:contextualSpacing/>
              <w:jc w:val="center"/>
              <w:rPr>
                <w:rFonts w:ascii="Times New Roman" w:hAnsi="Times New Roman"/>
                <w:sz w:val="24"/>
                <w:szCs w:val="24"/>
              </w:rPr>
            </w:pPr>
            <w:r>
              <w:rPr>
                <w:rFonts w:ascii="Times New Roman" w:hAnsi="Times New Roman"/>
                <w:sz w:val="24"/>
                <w:szCs w:val="24"/>
              </w:rPr>
              <w:t>3.</w:t>
            </w:r>
            <w:r w:rsidR="00754D93">
              <w:rPr>
                <w:rFonts w:ascii="Times New Roman" w:hAnsi="Times New Roman"/>
                <w:sz w:val="24"/>
                <w:szCs w:val="24"/>
              </w:rPr>
              <w:t>25</w:t>
            </w:r>
          </w:p>
        </w:tc>
        <w:tc>
          <w:tcPr>
            <w:tcW w:w="2864" w:type="pct"/>
          </w:tcPr>
          <w:p w:rsidR="00853325" w:rsidRPr="00AB55D8" w:rsidRDefault="00853325" w:rsidP="00C7087E">
            <w:pPr>
              <w:contextualSpacing/>
              <w:rPr>
                <w:rFonts w:ascii="Times New Roman" w:hAnsi="Times New Roman"/>
                <w:sz w:val="24"/>
                <w:szCs w:val="24"/>
              </w:rPr>
            </w:pPr>
            <w:r w:rsidRPr="00AB55D8">
              <w:rPr>
                <w:rFonts w:ascii="Times New Roman" w:hAnsi="Times New Roman"/>
                <w:sz w:val="24"/>
                <w:szCs w:val="24"/>
              </w:rPr>
              <w:t xml:space="preserve">Осуществление контроля за реализацией плана мероприятий, направленных на профилактику коррупционных проявлений в </w:t>
            </w:r>
            <w:r w:rsidR="00A87660">
              <w:rPr>
                <w:rFonts w:ascii="Times New Roman" w:hAnsi="Times New Roman"/>
                <w:sz w:val="24"/>
                <w:szCs w:val="24"/>
              </w:rPr>
              <w:t>А</w:t>
            </w:r>
            <w:r w:rsidR="00A87660" w:rsidRPr="00AB55D8">
              <w:rPr>
                <w:rFonts w:ascii="Times New Roman" w:hAnsi="Times New Roman"/>
                <w:sz w:val="24"/>
                <w:szCs w:val="24"/>
              </w:rPr>
              <w:t xml:space="preserve">дминистрации </w:t>
            </w:r>
            <w:r w:rsidR="00275208" w:rsidRPr="00275208">
              <w:rPr>
                <w:rFonts w:ascii="Times New Roman" w:hAnsi="Times New Roman"/>
                <w:sz w:val="24"/>
                <w:szCs w:val="24"/>
              </w:rPr>
              <w:t xml:space="preserve">Нелазского </w:t>
            </w:r>
            <w:r w:rsidR="00A87660">
              <w:rPr>
                <w:rFonts w:ascii="Times New Roman" w:hAnsi="Times New Roman"/>
                <w:sz w:val="24"/>
                <w:szCs w:val="24"/>
              </w:rPr>
              <w:t>сельского поселения</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постоянно</w:t>
            </w:r>
          </w:p>
        </w:tc>
        <w:tc>
          <w:tcPr>
            <w:tcW w:w="800" w:type="pct"/>
          </w:tcPr>
          <w:p w:rsidR="00853325" w:rsidRPr="00AB55D8" w:rsidRDefault="00E63957" w:rsidP="00C7087E">
            <w:pPr>
              <w:contextualSpacing/>
              <w:jc w:val="center"/>
              <w:rPr>
                <w:rFonts w:ascii="Times New Roman" w:hAnsi="Times New Roman"/>
                <w:sz w:val="24"/>
                <w:szCs w:val="24"/>
              </w:rPr>
            </w:pPr>
            <w:r>
              <w:rPr>
                <w:rFonts w:ascii="Times New Roman" w:hAnsi="Times New Roman"/>
                <w:sz w:val="24"/>
                <w:szCs w:val="24"/>
              </w:rPr>
              <w:t>Глава поселения</w:t>
            </w:r>
          </w:p>
        </w:tc>
      </w:tr>
      <w:tr w:rsidR="00AF2565" w:rsidRPr="00135B4A" w:rsidTr="00AF2565">
        <w:tc>
          <w:tcPr>
            <w:tcW w:w="243" w:type="pct"/>
          </w:tcPr>
          <w:p w:rsidR="00853325" w:rsidRPr="00AB55D8" w:rsidRDefault="003066C1" w:rsidP="00E63957">
            <w:pPr>
              <w:contextualSpacing/>
              <w:jc w:val="center"/>
              <w:rPr>
                <w:rFonts w:ascii="Times New Roman" w:hAnsi="Times New Roman"/>
                <w:sz w:val="24"/>
                <w:szCs w:val="24"/>
              </w:rPr>
            </w:pPr>
            <w:r>
              <w:rPr>
                <w:rFonts w:ascii="Times New Roman" w:hAnsi="Times New Roman"/>
                <w:sz w:val="24"/>
                <w:szCs w:val="24"/>
              </w:rPr>
              <w:t>3.</w:t>
            </w:r>
            <w:r w:rsidR="009B1D73">
              <w:rPr>
                <w:rFonts w:ascii="Times New Roman" w:hAnsi="Times New Roman"/>
                <w:sz w:val="24"/>
                <w:szCs w:val="24"/>
              </w:rPr>
              <w:t>26</w:t>
            </w:r>
          </w:p>
        </w:tc>
        <w:tc>
          <w:tcPr>
            <w:tcW w:w="2864" w:type="pct"/>
          </w:tcPr>
          <w:p w:rsidR="00853325" w:rsidRPr="00AB55D8" w:rsidRDefault="00853325" w:rsidP="00275208">
            <w:pPr>
              <w:contextualSpacing/>
              <w:rPr>
                <w:rFonts w:ascii="Times New Roman" w:hAnsi="Times New Roman"/>
                <w:sz w:val="24"/>
                <w:szCs w:val="24"/>
              </w:rPr>
            </w:pPr>
            <w:r w:rsidRPr="00AB55D8">
              <w:rPr>
                <w:rFonts w:ascii="Times New Roman" w:hAnsi="Times New Roman"/>
                <w:sz w:val="24"/>
                <w:szCs w:val="24"/>
              </w:rPr>
              <w:t xml:space="preserve">Размещение отчета о выполнении мероприятий, предусмотренных настоящим планом на официальном сайте </w:t>
            </w:r>
            <w:r w:rsidR="00275208">
              <w:rPr>
                <w:rFonts w:ascii="Times New Roman" w:hAnsi="Times New Roman"/>
                <w:sz w:val="24"/>
                <w:szCs w:val="24"/>
              </w:rPr>
              <w:t>Администрации Нелазского</w:t>
            </w:r>
            <w:r w:rsidR="003066C1">
              <w:rPr>
                <w:rFonts w:ascii="Times New Roman" w:hAnsi="Times New Roman"/>
                <w:sz w:val="24"/>
                <w:szCs w:val="24"/>
              </w:rPr>
              <w:t xml:space="preserve"> сельского поселения</w:t>
            </w:r>
            <w:r w:rsidRPr="00AB55D8">
              <w:rPr>
                <w:rFonts w:ascii="Times New Roman" w:hAnsi="Times New Roman"/>
                <w:sz w:val="24"/>
                <w:szCs w:val="24"/>
              </w:rPr>
              <w:t xml:space="preserve"> в информационно-телекоммуникационной сети «Ин</w:t>
            </w:r>
            <w:r>
              <w:rPr>
                <w:rFonts w:ascii="Times New Roman" w:hAnsi="Times New Roman"/>
                <w:sz w:val="24"/>
                <w:szCs w:val="24"/>
              </w:rPr>
              <w:t>тернет»</w:t>
            </w:r>
            <w:r w:rsidRPr="00AB55D8">
              <w:rPr>
                <w:rFonts w:ascii="Times New Roman" w:hAnsi="Times New Roman"/>
                <w:sz w:val="24"/>
                <w:szCs w:val="24"/>
              </w:rPr>
              <w:t xml:space="preserve"> в разделе «Противодействие коррупции»</w:t>
            </w:r>
          </w:p>
        </w:tc>
        <w:tc>
          <w:tcPr>
            <w:tcW w:w="1093" w:type="pct"/>
          </w:tcPr>
          <w:p w:rsidR="00853325" w:rsidRPr="00AB55D8" w:rsidRDefault="00853325" w:rsidP="00C7087E">
            <w:pPr>
              <w:contextualSpacing/>
              <w:jc w:val="center"/>
              <w:rPr>
                <w:rFonts w:ascii="Times New Roman" w:hAnsi="Times New Roman"/>
                <w:sz w:val="24"/>
                <w:szCs w:val="24"/>
              </w:rPr>
            </w:pPr>
            <w:r w:rsidRPr="00AB55D8">
              <w:rPr>
                <w:rFonts w:ascii="Times New Roman" w:hAnsi="Times New Roman"/>
                <w:sz w:val="24"/>
                <w:szCs w:val="24"/>
              </w:rPr>
              <w:t>каждое полугодие</w:t>
            </w:r>
          </w:p>
        </w:tc>
        <w:tc>
          <w:tcPr>
            <w:tcW w:w="800" w:type="pct"/>
          </w:tcPr>
          <w:p w:rsidR="00853325" w:rsidRPr="00AB55D8" w:rsidRDefault="008232AA" w:rsidP="00C7087E">
            <w:pPr>
              <w:contextualSpacing/>
              <w:jc w:val="center"/>
              <w:rPr>
                <w:rFonts w:ascii="Times New Roman" w:hAnsi="Times New Roman"/>
                <w:sz w:val="24"/>
                <w:szCs w:val="24"/>
              </w:rPr>
            </w:pPr>
            <w:r w:rsidRPr="008232AA">
              <w:rPr>
                <w:rFonts w:ascii="Times New Roman" w:hAnsi="Times New Roman"/>
                <w:sz w:val="24"/>
                <w:szCs w:val="24"/>
              </w:rPr>
              <w:t>Главный специалист Администрации Нелазского сельского поселения</w:t>
            </w:r>
          </w:p>
        </w:tc>
      </w:tr>
      <w:tr w:rsidR="00563C3F" w:rsidRPr="00135B4A" w:rsidTr="00563C3F">
        <w:tc>
          <w:tcPr>
            <w:tcW w:w="5000" w:type="pct"/>
            <w:gridSpan w:val="4"/>
          </w:tcPr>
          <w:p w:rsidR="00563C3F" w:rsidRPr="008232AA" w:rsidRDefault="00563C3F" w:rsidP="00C7087E">
            <w:pPr>
              <w:contextualSpacing/>
              <w:jc w:val="center"/>
              <w:rPr>
                <w:rFonts w:ascii="Times New Roman" w:hAnsi="Times New Roman"/>
                <w:sz w:val="24"/>
                <w:szCs w:val="24"/>
              </w:rPr>
            </w:pPr>
            <w:r w:rsidRPr="00563C3F">
              <w:rPr>
                <w:rFonts w:ascii="Times New Roman" w:hAnsi="Times New Roman"/>
                <w:sz w:val="24"/>
                <w:szCs w:val="24"/>
              </w:rPr>
              <w:t>4. Повышение эффективности образовательных и иных мероприятий, направленных на антикоррупционное просвещение и популяризацию в обществе антикоррупционных стандартов</w:t>
            </w:r>
          </w:p>
        </w:tc>
      </w:tr>
      <w:tr w:rsidR="00563C3F" w:rsidRPr="00135B4A" w:rsidTr="00AF2565">
        <w:tc>
          <w:tcPr>
            <w:tcW w:w="243" w:type="pct"/>
          </w:tcPr>
          <w:p w:rsidR="00563C3F" w:rsidRDefault="00563C3F" w:rsidP="00E63957">
            <w:pPr>
              <w:contextualSpacing/>
              <w:jc w:val="center"/>
              <w:rPr>
                <w:rFonts w:ascii="Times New Roman" w:hAnsi="Times New Roman"/>
                <w:sz w:val="24"/>
                <w:szCs w:val="24"/>
              </w:rPr>
            </w:pPr>
            <w:r>
              <w:rPr>
                <w:rFonts w:ascii="Times New Roman" w:hAnsi="Times New Roman"/>
                <w:sz w:val="24"/>
                <w:szCs w:val="24"/>
              </w:rPr>
              <w:t>4.1</w:t>
            </w:r>
          </w:p>
        </w:tc>
        <w:tc>
          <w:tcPr>
            <w:tcW w:w="2864" w:type="pct"/>
          </w:tcPr>
          <w:p w:rsidR="00563C3F" w:rsidRPr="00563C3F" w:rsidRDefault="00563C3F" w:rsidP="00275208">
            <w:pPr>
              <w:contextualSpacing/>
              <w:rPr>
                <w:rFonts w:ascii="Times New Roman" w:hAnsi="Times New Roman"/>
                <w:sz w:val="24"/>
                <w:szCs w:val="24"/>
              </w:rPr>
            </w:pPr>
            <w:r w:rsidRPr="00563C3F">
              <w:rPr>
                <w:rFonts w:ascii="Times New Roman" w:hAnsi="Times New Roman"/>
                <w:sz w:val="24"/>
                <w:szCs w:val="24"/>
              </w:rPr>
              <w:t xml:space="preserve">Участие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w:t>
            </w:r>
            <w:r w:rsidRPr="00563C3F">
              <w:rPr>
                <w:rFonts w:ascii="Times New Roman" w:hAnsi="Times New Roman"/>
                <w:sz w:val="24"/>
                <w:szCs w:val="24"/>
              </w:rPr>
              <w:lastRenderedPageBreak/>
              <w:t>числе их обучение по дополнительным профессиональным программам в области противодействия коррупции</w:t>
            </w:r>
          </w:p>
        </w:tc>
        <w:tc>
          <w:tcPr>
            <w:tcW w:w="1093" w:type="pct"/>
          </w:tcPr>
          <w:p w:rsidR="00563C3F" w:rsidRPr="00563C3F" w:rsidRDefault="00563C3F" w:rsidP="0041009C">
            <w:pPr>
              <w:spacing w:line="240" w:lineRule="auto"/>
              <w:contextualSpacing/>
              <w:jc w:val="center"/>
              <w:rPr>
                <w:rFonts w:ascii="Times New Roman" w:hAnsi="Times New Roman"/>
                <w:sz w:val="24"/>
                <w:szCs w:val="24"/>
              </w:rPr>
            </w:pPr>
            <w:r w:rsidRPr="00563C3F">
              <w:rPr>
                <w:rFonts w:ascii="Times New Roman" w:hAnsi="Times New Roman"/>
                <w:sz w:val="24"/>
                <w:szCs w:val="24"/>
              </w:rPr>
              <w:lastRenderedPageBreak/>
              <w:t>ежегодно</w:t>
            </w:r>
          </w:p>
        </w:tc>
        <w:tc>
          <w:tcPr>
            <w:tcW w:w="800" w:type="pct"/>
          </w:tcPr>
          <w:p w:rsidR="00563C3F" w:rsidRPr="00563C3F" w:rsidRDefault="00563C3F" w:rsidP="0041009C">
            <w:pPr>
              <w:spacing w:line="240" w:lineRule="auto"/>
              <w:contextualSpacing/>
              <w:jc w:val="center"/>
              <w:rPr>
                <w:rFonts w:ascii="Times New Roman" w:hAnsi="Times New Roman"/>
                <w:sz w:val="24"/>
                <w:szCs w:val="24"/>
              </w:rPr>
            </w:pPr>
            <w:r w:rsidRPr="00563C3F">
              <w:rPr>
                <w:rFonts w:ascii="Times New Roman" w:hAnsi="Times New Roman"/>
                <w:sz w:val="24"/>
                <w:szCs w:val="24"/>
              </w:rPr>
              <w:t>Глава поселения,</w:t>
            </w:r>
          </w:p>
          <w:p w:rsidR="00563C3F" w:rsidRDefault="00563C3F" w:rsidP="0041009C">
            <w:pPr>
              <w:spacing w:line="240" w:lineRule="auto"/>
              <w:contextualSpacing/>
              <w:jc w:val="center"/>
              <w:rPr>
                <w:rFonts w:ascii="Times New Roman" w:hAnsi="Times New Roman"/>
                <w:sz w:val="24"/>
                <w:szCs w:val="24"/>
              </w:rPr>
            </w:pPr>
            <w:r w:rsidRPr="00563C3F">
              <w:rPr>
                <w:rFonts w:ascii="Times New Roman" w:hAnsi="Times New Roman"/>
                <w:sz w:val="24"/>
                <w:szCs w:val="24"/>
              </w:rPr>
              <w:t>главный специалист</w:t>
            </w:r>
          </w:p>
          <w:p w:rsidR="009B1D73" w:rsidRPr="00563C3F" w:rsidRDefault="009B1D73" w:rsidP="0041009C">
            <w:pPr>
              <w:spacing w:line="240" w:lineRule="auto"/>
              <w:contextualSpacing/>
              <w:jc w:val="center"/>
              <w:rPr>
                <w:rFonts w:ascii="Times New Roman" w:hAnsi="Times New Roman"/>
                <w:sz w:val="24"/>
                <w:szCs w:val="24"/>
              </w:rPr>
            </w:pPr>
            <w:r w:rsidRPr="009B1D73">
              <w:rPr>
                <w:rFonts w:ascii="Times New Roman" w:hAnsi="Times New Roman"/>
                <w:sz w:val="24"/>
                <w:szCs w:val="24"/>
              </w:rPr>
              <w:t xml:space="preserve">Администрации Нелазского </w:t>
            </w:r>
            <w:r w:rsidRPr="009B1D73">
              <w:rPr>
                <w:rFonts w:ascii="Times New Roman" w:hAnsi="Times New Roman"/>
                <w:sz w:val="24"/>
                <w:szCs w:val="24"/>
              </w:rPr>
              <w:lastRenderedPageBreak/>
              <w:t>сельского поселения</w:t>
            </w:r>
          </w:p>
        </w:tc>
      </w:tr>
      <w:tr w:rsidR="009B1D73" w:rsidRPr="00135B4A" w:rsidTr="00AF2565">
        <w:tc>
          <w:tcPr>
            <w:tcW w:w="243" w:type="pct"/>
          </w:tcPr>
          <w:p w:rsidR="009B1D73" w:rsidRDefault="009B1D73" w:rsidP="00DE2950">
            <w:pPr>
              <w:contextualSpacing/>
              <w:jc w:val="center"/>
              <w:rPr>
                <w:rFonts w:ascii="Times New Roman" w:hAnsi="Times New Roman"/>
                <w:sz w:val="24"/>
                <w:szCs w:val="24"/>
              </w:rPr>
            </w:pPr>
            <w:bookmarkStart w:id="0" w:name="_GoBack"/>
            <w:bookmarkEnd w:id="0"/>
            <w:r>
              <w:rPr>
                <w:rFonts w:ascii="Times New Roman" w:hAnsi="Times New Roman"/>
                <w:sz w:val="24"/>
                <w:szCs w:val="24"/>
              </w:rPr>
              <w:lastRenderedPageBreak/>
              <w:t>4.</w:t>
            </w:r>
            <w:r w:rsidR="00DE2950">
              <w:rPr>
                <w:rFonts w:ascii="Times New Roman" w:hAnsi="Times New Roman"/>
                <w:sz w:val="24"/>
                <w:szCs w:val="24"/>
              </w:rPr>
              <w:t>2</w:t>
            </w:r>
          </w:p>
        </w:tc>
        <w:tc>
          <w:tcPr>
            <w:tcW w:w="2864" w:type="pct"/>
          </w:tcPr>
          <w:p w:rsidR="009B1D73" w:rsidRPr="009B1D73" w:rsidRDefault="009B1D73" w:rsidP="00275208">
            <w:pPr>
              <w:contextualSpacing/>
              <w:rPr>
                <w:rFonts w:ascii="Times New Roman" w:hAnsi="Times New Roman"/>
                <w:sz w:val="24"/>
                <w:szCs w:val="24"/>
              </w:rPr>
            </w:pPr>
            <w:r>
              <w:rPr>
                <w:rFonts w:ascii="Times New Roman" w:hAnsi="Times New Roman"/>
                <w:sz w:val="24"/>
                <w:szCs w:val="24"/>
              </w:rPr>
              <w:t>У</w:t>
            </w:r>
            <w:r w:rsidRPr="009B1D73">
              <w:rPr>
                <w:rFonts w:ascii="Times New Roman" w:hAnsi="Times New Roman"/>
                <w:sz w:val="24"/>
                <w:szCs w:val="24"/>
              </w:rPr>
              <w:t>частие муниципальных служащих, работников, в должностные обязанности которых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1093" w:type="pct"/>
          </w:tcPr>
          <w:p w:rsidR="009B1D73" w:rsidRPr="009B1D73" w:rsidRDefault="009B1D73" w:rsidP="0041009C">
            <w:pPr>
              <w:spacing w:line="240" w:lineRule="auto"/>
              <w:contextualSpacing/>
              <w:jc w:val="center"/>
              <w:rPr>
                <w:rFonts w:ascii="Times New Roman" w:hAnsi="Times New Roman"/>
                <w:sz w:val="24"/>
                <w:szCs w:val="24"/>
              </w:rPr>
            </w:pPr>
            <w:r w:rsidRPr="009B1D73">
              <w:rPr>
                <w:rFonts w:ascii="Times New Roman" w:hAnsi="Times New Roman"/>
                <w:sz w:val="24"/>
                <w:szCs w:val="24"/>
              </w:rPr>
              <w:t>ежегодно</w:t>
            </w:r>
          </w:p>
        </w:tc>
        <w:tc>
          <w:tcPr>
            <w:tcW w:w="800" w:type="pct"/>
          </w:tcPr>
          <w:p w:rsidR="009B1D73" w:rsidRPr="009B1D73" w:rsidRDefault="009B1D73" w:rsidP="0041009C">
            <w:pPr>
              <w:spacing w:line="240" w:lineRule="auto"/>
              <w:contextualSpacing/>
              <w:jc w:val="center"/>
              <w:rPr>
                <w:rFonts w:ascii="Times New Roman" w:hAnsi="Times New Roman"/>
                <w:sz w:val="24"/>
                <w:szCs w:val="24"/>
              </w:rPr>
            </w:pPr>
            <w:r w:rsidRPr="009B1D73">
              <w:rPr>
                <w:rFonts w:ascii="Times New Roman" w:hAnsi="Times New Roman"/>
                <w:sz w:val="24"/>
                <w:szCs w:val="24"/>
              </w:rPr>
              <w:t>Глава поселения,</w:t>
            </w:r>
          </w:p>
          <w:p w:rsidR="009B1D73" w:rsidRDefault="009B1D73" w:rsidP="0041009C">
            <w:pPr>
              <w:spacing w:line="240" w:lineRule="auto"/>
              <w:contextualSpacing/>
              <w:jc w:val="center"/>
              <w:rPr>
                <w:rFonts w:ascii="Times New Roman" w:hAnsi="Times New Roman"/>
                <w:sz w:val="24"/>
                <w:szCs w:val="24"/>
              </w:rPr>
            </w:pPr>
            <w:r w:rsidRPr="009B1D73">
              <w:rPr>
                <w:rFonts w:ascii="Times New Roman" w:hAnsi="Times New Roman"/>
                <w:sz w:val="24"/>
                <w:szCs w:val="24"/>
              </w:rPr>
              <w:t>главный специалист</w:t>
            </w:r>
          </w:p>
          <w:p w:rsidR="009B1D73" w:rsidRPr="009B1D73" w:rsidRDefault="009B1D73" w:rsidP="0041009C">
            <w:pPr>
              <w:spacing w:line="240" w:lineRule="auto"/>
              <w:contextualSpacing/>
              <w:jc w:val="center"/>
              <w:rPr>
                <w:rFonts w:ascii="Times New Roman" w:hAnsi="Times New Roman"/>
                <w:sz w:val="24"/>
                <w:szCs w:val="24"/>
              </w:rPr>
            </w:pPr>
            <w:r w:rsidRPr="009B1D73">
              <w:rPr>
                <w:rFonts w:ascii="Times New Roman" w:hAnsi="Times New Roman"/>
                <w:sz w:val="24"/>
                <w:szCs w:val="24"/>
              </w:rPr>
              <w:t>Администрации Нелазского сельского поселения</w:t>
            </w:r>
          </w:p>
        </w:tc>
      </w:tr>
    </w:tbl>
    <w:p w:rsidR="0044086F" w:rsidRPr="0044086F" w:rsidRDefault="0044086F" w:rsidP="003E2366">
      <w:pPr>
        <w:tabs>
          <w:tab w:val="left" w:pos="12474"/>
        </w:tabs>
        <w:spacing w:after="0" w:line="240" w:lineRule="auto"/>
        <w:rPr>
          <w:rFonts w:ascii="Times New Roman" w:hAnsi="Times New Roman" w:cs="Times New Roman"/>
          <w:sz w:val="28"/>
          <w:szCs w:val="28"/>
        </w:rPr>
      </w:pPr>
    </w:p>
    <w:sectPr w:rsidR="0044086F" w:rsidRPr="0044086F" w:rsidSect="00564403">
      <w:headerReference w:type="default" r:id="rId7"/>
      <w:headerReference w:type="first" r:id="rId8"/>
      <w:pgSz w:w="16838" w:h="11906" w:orient="landscape"/>
      <w:pgMar w:top="851" w:right="1134" w:bottom="567" w:left="1134" w:header="720" w:footer="720" w:gutter="0"/>
      <w:pgNumType w:start="2"/>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89A" w:rsidRDefault="00F4589A" w:rsidP="00C51D43">
      <w:pPr>
        <w:spacing w:after="0" w:line="240" w:lineRule="auto"/>
      </w:pPr>
      <w:r>
        <w:separator/>
      </w:r>
    </w:p>
  </w:endnote>
  <w:endnote w:type="continuationSeparator" w:id="1">
    <w:p w:rsidR="00F4589A" w:rsidRDefault="00F4589A" w:rsidP="00C51D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00"/>
    <w:family w:val="roman"/>
    <w:notTrueType/>
    <w:pitch w:val="variable"/>
    <w:sig w:usb0="00C00283" w:usb1="00000000" w:usb2="00000000" w:usb3="00000000" w:csb0="0000000D"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Andale Sans UI">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89A" w:rsidRDefault="00F4589A" w:rsidP="00C51D43">
      <w:pPr>
        <w:spacing w:after="0" w:line="240" w:lineRule="auto"/>
      </w:pPr>
      <w:r>
        <w:separator/>
      </w:r>
    </w:p>
  </w:footnote>
  <w:footnote w:type="continuationSeparator" w:id="1">
    <w:p w:rsidR="00F4589A" w:rsidRDefault="00F4589A" w:rsidP="00C51D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BE4" w:rsidRPr="00AB55D8" w:rsidRDefault="00F4589A" w:rsidP="00DC3BE4">
    <w:pPr>
      <w:pStyle w:val="a7"/>
      <w:jc w:val="center"/>
      <w:rPr>
        <w:rFonts w:ascii="Times New Roman" w:hAnsi="Times New Roman"/>
        <w:sz w:val="24"/>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BE4" w:rsidRPr="00AB55D8" w:rsidRDefault="00F4589A" w:rsidP="00AB55D8">
    <w:pPr>
      <w:pStyle w:val="a7"/>
      <w:jc w:val="center"/>
      <w:rPr>
        <w:rFonts w:ascii="Times New Roman" w:hAnsi="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111A0"/>
    <w:multiLevelType w:val="hybridMultilevel"/>
    <w:tmpl w:val="C67AD63C"/>
    <w:lvl w:ilvl="0" w:tplc="E9D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403562"/>
    <w:multiLevelType w:val="hybridMultilevel"/>
    <w:tmpl w:val="7812CEF4"/>
    <w:lvl w:ilvl="0" w:tplc="E9D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3">
    <w:nsid w:val="55D04F26"/>
    <w:multiLevelType w:val="hybridMultilevel"/>
    <w:tmpl w:val="F27C217E"/>
    <w:lvl w:ilvl="0" w:tplc="02003A2C">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5F846C4"/>
    <w:multiLevelType w:val="hybridMultilevel"/>
    <w:tmpl w:val="26E6AC2E"/>
    <w:lvl w:ilvl="0" w:tplc="E9D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5E638E4"/>
    <w:multiLevelType w:val="hybridMultilevel"/>
    <w:tmpl w:val="738050B8"/>
    <w:lvl w:ilvl="0" w:tplc="E9D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AA374B"/>
    <w:rsid w:val="00000058"/>
    <w:rsid w:val="0002450F"/>
    <w:rsid w:val="00032635"/>
    <w:rsid w:val="00067BB9"/>
    <w:rsid w:val="00072EB5"/>
    <w:rsid w:val="000B05F3"/>
    <w:rsid w:val="000C15C4"/>
    <w:rsid w:val="000C72DC"/>
    <w:rsid w:val="0011413C"/>
    <w:rsid w:val="001245AF"/>
    <w:rsid w:val="00125BAC"/>
    <w:rsid w:val="00131C24"/>
    <w:rsid w:val="00153C29"/>
    <w:rsid w:val="00157BC1"/>
    <w:rsid w:val="00162946"/>
    <w:rsid w:val="00163DFD"/>
    <w:rsid w:val="00173754"/>
    <w:rsid w:val="001B289E"/>
    <w:rsid w:val="001B70B7"/>
    <w:rsid w:val="001D3442"/>
    <w:rsid w:val="001F3BAC"/>
    <w:rsid w:val="002341B5"/>
    <w:rsid w:val="00253B33"/>
    <w:rsid w:val="00272569"/>
    <w:rsid w:val="00275208"/>
    <w:rsid w:val="002C14B6"/>
    <w:rsid w:val="00300396"/>
    <w:rsid w:val="003066C1"/>
    <w:rsid w:val="00312A38"/>
    <w:rsid w:val="00362167"/>
    <w:rsid w:val="0037393A"/>
    <w:rsid w:val="003838EA"/>
    <w:rsid w:val="0038553B"/>
    <w:rsid w:val="00395562"/>
    <w:rsid w:val="003C4635"/>
    <w:rsid w:val="003E2366"/>
    <w:rsid w:val="003E27DC"/>
    <w:rsid w:val="003F13AB"/>
    <w:rsid w:val="004078D8"/>
    <w:rsid w:val="0044086F"/>
    <w:rsid w:val="004900E7"/>
    <w:rsid w:val="00494654"/>
    <w:rsid w:val="004A5FBD"/>
    <w:rsid w:val="004F0FDB"/>
    <w:rsid w:val="00520316"/>
    <w:rsid w:val="0052674C"/>
    <w:rsid w:val="00563C3F"/>
    <w:rsid w:val="00564403"/>
    <w:rsid w:val="00590D8B"/>
    <w:rsid w:val="005A1294"/>
    <w:rsid w:val="005C7B38"/>
    <w:rsid w:val="005D3FEA"/>
    <w:rsid w:val="006201D6"/>
    <w:rsid w:val="00632A43"/>
    <w:rsid w:val="00632E2E"/>
    <w:rsid w:val="00673BED"/>
    <w:rsid w:val="006B4829"/>
    <w:rsid w:val="006C0104"/>
    <w:rsid w:val="007117BB"/>
    <w:rsid w:val="0074124B"/>
    <w:rsid w:val="00741AD6"/>
    <w:rsid w:val="00754D93"/>
    <w:rsid w:val="0076042B"/>
    <w:rsid w:val="0077039C"/>
    <w:rsid w:val="007C74DF"/>
    <w:rsid w:val="007E10B8"/>
    <w:rsid w:val="007E351A"/>
    <w:rsid w:val="007F19E8"/>
    <w:rsid w:val="00810CA6"/>
    <w:rsid w:val="008232AA"/>
    <w:rsid w:val="00840F6C"/>
    <w:rsid w:val="00847AEA"/>
    <w:rsid w:val="00853325"/>
    <w:rsid w:val="00894245"/>
    <w:rsid w:val="008A27DE"/>
    <w:rsid w:val="008B1531"/>
    <w:rsid w:val="008C57A4"/>
    <w:rsid w:val="0090199C"/>
    <w:rsid w:val="00965E9F"/>
    <w:rsid w:val="009B1D73"/>
    <w:rsid w:val="009C005C"/>
    <w:rsid w:val="009C45DA"/>
    <w:rsid w:val="009C7317"/>
    <w:rsid w:val="009D40D1"/>
    <w:rsid w:val="009E3ED9"/>
    <w:rsid w:val="00A2208A"/>
    <w:rsid w:val="00A53CA9"/>
    <w:rsid w:val="00A619E4"/>
    <w:rsid w:val="00A71F5C"/>
    <w:rsid w:val="00A8364F"/>
    <w:rsid w:val="00A87660"/>
    <w:rsid w:val="00A92CED"/>
    <w:rsid w:val="00AA374B"/>
    <w:rsid w:val="00AB20C1"/>
    <w:rsid w:val="00AB3495"/>
    <w:rsid w:val="00AE45D9"/>
    <w:rsid w:val="00AF21E1"/>
    <w:rsid w:val="00AF2565"/>
    <w:rsid w:val="00B16FC8"/>
    <w:rsid w:val="00B71B15"/>
    <w:rsid w:val="00B90FCF"/>
    <w:rsid w:val="00BB5266"/>
    <w:rsid w:val="00BD07A7"/>
    <w:rsid w:val="00C0560F"/>
    <w:rsid w:val="00C14707"/>
    <w:rsid w:val="00C25568"/>
    <w:rsid w:val="00C41BC8"/>
    <w:rsid w:val="00C51D43"/>
    <w:rsid w:val="00C525DE"/>
    <w:rsid w:val="00C65BC6"/>
    <w:rsid w:val="00C8354C"/>
    <w:rsid w:val="00CA673B"/>
    <w:rsid w:val="00CC196D"/>
    <w:rsid w:val="00CC6F5E"/>
    <w:rsid w:val="00D52455"/>
    <w:rsid w:val="00D94D94"/>
    <w:rsid w:val="00D96912"/>
    <w:rsid w:val="00DB7F2E"/>
    <w:rsid w:val="00DC2667"/>
    <w:rsid w:val="00DC5B41"/>
    <w:rsid w:val="00DE2950"/>
    <w:rsid w:val="00DF5C52"/>
    <w:rsid w:val="00E01CAA"/>
    <w:rsid w:val="00E12E59"/>
    <w:rsid w:val="00E13F27"/>
    <w:rsid w:val="00E16C61"/>
    <w:rsid w:val="00E30D58"/>
    <w:rsid w:val="00E3153A"/>
    <w:rsid w:val="00E443E5"/>
    <w:rsid w:val="00E63957"/>
    <w:rsid w:val="00E83B9D"/>
    <w:rsid w:val="00EE63D4"/>
    <w:rsid w:val="00EF5AAB"/>
    <w:rsid w:val="00F24228"/>
    <w:rsid w:val="00F259FC"/>
    <w:rsid w:val="00F2726D"/>
    <w:rsid w:val="00F3270D"/>
    <w:rsid w:val="00F434A3"/>
    <w:rsid w:val="00F4589A"/>
    <w:rsid w:val="00F63C03"/>
    <w:rsid w:val="00FB3265"/>
    <w:rsid w:val="00FC11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3D effects 3"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413C"/>
  </w:style>
  <w:style w:type="paragraph" w:styleId="1">
    <w:name w:val="heading 1"/>
    <w:basedOn w:val="a0"/>
    <w:next w:val="a0"/>
    <w:link w:val="10"/>
    <w:uiPriority w:val="9"/>
    <w:qFormat/>
    <w:rsid w:val="00853325"/>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0"/>
    <w:next w:val="a0"/>
    <w:link w:val="20"/>
    <w:uiPriority w:val="9"/>
    <w:unhideWhenUsed/>
    <w:qFormat/>
    <w:rsid w:val="00853325"/>
    <w:pPr>
      <w:keepNext/>
      <w:keepLines/>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0"/>
    <w:next w:val="a0"/>
    <w:link w:val="30"/>
    <w:unhideWhenUsed/>
    <w:qFormat/>
    <w:rsid w:val="00853325"/>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853325"/>
    <w:pPr>
      <w:keepNext/>
      <w:keepLines/>
      <w:spacing w:before="200" w:after="0" w:line="240" w:lineRule="auto"/>
      <w:outlineLvl w:val="3"/>
    </w:pPr>
    <w:rPr>
      <w:rFonts w:ascii="Cambria" w:eastAsia="Times New Roman" w:hAnsi="Cambria" w:cs="Times New Roman"/>
      <w:b/>
      <w:bCs/>
      <w:i/>
      <w:iCs/>
      <w:color w:val="4F81BD"/>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Indent 2"/>
    <w:basedOn w:val="a0"/>
    <w:link w:val="22"/>
    <w:rsid w:val="00AB20C1"/>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AB20C1"/>
    <w:rPr>
      <w:rFonts w:ascii="Times New Roman" w:eastAsia="Times New Roman" w:hAnsi="Times New Roman" w:cs="Times New Roman"/>
      <w:sz w:val="28"/>
      <w:szCs w:val="20"/>
      <w:lang w:eastAsia="ru-RU"/>
    </w:rPr>
  </w:style>
  <w:style w:type="paragraph" w:customStyle="1" w:styleId="ConsNormal">
    <w:name w:val="ConsNormal"/>
    <w:rsid w:val="00AB20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0"/>
    <w:uiPriority w:val="34"/>
    <w:qFormat/>
    <w:rsid w:val="00AB20C1"/>
    <w:pPr>
      <w:ind w:left="720"/>
      <w:contextualSpacing/>
    </w:pPr>
  </w:style>
  <w:style w:type="paragraph" w:styleId="23">
    <w:name w:val="Body Text 2"/>
    <w:basedOn w:val="a0"/>
    <w:link w:val="24"/>
    <w:uiPriority w:val="99"/>
    <w:unhideWhenUsed/>
    <w:rsid w:val="0002450F"/>
    <w:pPr>
      <w:spacing w:after="120" w:line="480" w:lineRule="auto"/>
    </w:pPr>
  </w:style>
  <w:style w:type="character" w:customStyle="1" w:styleId="24">
    <w:name w:val="Основной текст 2 Знак"/>
    <w:basedOn w:val="a1"/>
    <w:link w:val="23"/>
    <w:uiPriority w:val="99"/>
    <w:rsid w:val="0002450F"/>
  </w:style>
  <w:style w:type="paragraph" w:customStyle="1" w:styleId="ConsPlusNonformat">
    <w:name w:val="ConsPlusNonformat"/>
    <w:uiPriority w:val="99"/>
    <w:rsid w:val="0002450F"/>
    <w:pPr>
      <w:autoSpaceDE w:val="0"/>
      <w:autoSpaceDN w:val="0"/>
      <w:adjustRightInd w:val="0"/>
      <w:spacing w:after="0" w:line="240" w:lineRule="auto"/>
    </w:pPr>
    <w:rPr>
      <w:rFonts w:ascii="Courier New" w:eastAsia="Calibri" w:hAnsi="Courier New" w:cs="Courier New"/>
      <w:sz w:val="20"/>
      <w:szCs w:val="20"/>
    </w:rPr>
  </w:style>
  <w:style w:type="character" w:styleId="a5">
    <w:name w:val="Emphasis"/>
    <w:basedOn w:val="a1"/>
    <w:qFormat/>
    <w:rsid w:val="00FB3265"/>
    <w:rPr>
      <w:i/>
      <w:iCs/>
    </w:rPr>
  </w:style>
  <w:style w:type="paragraph" w:styleId="a6">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1"/>
    <w:uiPriority w:val="99"/>
    <w:unhideWhenUsed/>
    <w:qFormat/>
    <w:rsid w:val="004900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6"/>
    <w:uiPriority w:val="99"/>
    <w:locked/>
    <w:rsid w:val="004900E7"/>
    <w:rPr>
      <w:rFonts w:ascii="Times New Roman" w:eastAsia="Times New Roman" w:hAnsi="Times New Roman" w:cs="Times New Roman"/>
      <w:sz w:val="24"/>
      <w:szCs w:val="24"/>
      <w:lang w:eastAsia="ru-RU"/>
    </w:rPr>
  </w:style>
  <w:style w:type="paragraph" w:styleId="a7">
    <w:name w:val="header"/>
    <w:basedOn w:val="a0"/>
    <w:link w:val="a8"/>
    <w:uiPriority w:val="99"/>
    <w:unhideWhenUsed/>
    <w:rsid w:val="00C51D43"/>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C51D43"/>
  </w:style>
  <w:style w:type="paragraph" w:styleId="a9">
    <w:name w:val="footer"/>
    <w:basedOn w:val="a0"/>
    <w:link w:val="aa"/>
    <w:uiPriority w:val="99"/>
    <w:unhideWhenUsed/>
    <w:rsid w:val="00C51D43"/>
    <w:pPr>
      <w:tabs>
        <w:tab w:val="center" w:pos="4677"/>
        <w:tab w:val="right" w:pos="9355"/>
      </w:tabs>
      <w:spacing w:after="0" w:line="240" w:lineRule="auto"/>
    </w:pPr>
  </w:style>
  <w:style w:type="character" w:customStyle="1" w:styleId="aa">
    <w:name w:val="Нижний колонтитул Знак"/>
    <w:basedOn w:val="a1"/>
    <w:link w:val="a9"/>
    <w:uiPriority w:val="99"/>
    <w:rsid w:val="00C51D43"/>
  </w:style>
  <w:style w:type="paragraph" w:customStyle="1" w:styleId="Standard">
    <w:name w:val="Standard"/>
    <w:rsid w:val="00B71B15"/>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10">
    <w:name w:val="Заголовок 1 Знак"/>
    <w:basedOn w:val="a1"/>
    <w:link w:val="1"/>
    <w:uiPriority w:val="9"/>
    <w:rsid w:val="00853325"/>
    <w:rPr>
      <w:rFonts w:ascii="Cambria" w:eastAsia="Times New Roman" w:hAnsi="Cambria" w:cs="Times New Roman"/>
      <w:b/>
      <w:bCs/>
      <w:color w:val="365F91"/>
      <w:sz w:val="28"/>
      <w:szCs w:val="28"/>
    </w:rPr>
  </w:style>
  <w:style w:type="character" w:customStyle="1" w:styleId="20">
    <w:name w:val="Заголовок 2 Знак"/>
    <w:basedOn w:val="a1"/>
    <w:link w:val="2"/>
    <w:uiPriority w:val="9"/>
    <w:rsid w:val="00853325"/>
    <w:rPr>
      <w:rFonts w:ascii="Cambria" w:eastAsia="Times New Roman" w:hAnsi="Cambria" w:cs="Times New Roman"/>
      <w:b/>
      <w:bCs/>
      <w:color w:val="4F81BD"/>
      <w:sz w:val="26"/>
      <w:szCs w:val="26"/>
    </w:rPr>
  </w:style>
  <w:style w:type="character" w:customStyle="1" w:styleId="30">
    <w:name w:val="Заголовок 3 Знак"/>
    <w:basedOn w:val="a1"/>
    <w:link w:val="3"/>
    <w:rsid w:val="00853325"/>
    <w:rPr>
      <w:rFonts w:ascii="Cambria" w:eastAsia="Times New Roman" w:hAnsi="Cambria" w:cs="Times New Roman"/>
      <w:b/>
      <w:bCs/>
      <w:sz w:val="26"/>
      <w:szCs w:val="26"/>
      <w:lang w:eastAsia="ru-RU"/>
    </w:rPr>
  </w:style>
  <w:style w:type="character" w:customStyle="1" w:styleId="40">
    <w:name w:val="Заголовок 4 Знак"/>
    <w:basedOn w:val="a1"/>
    <w:link w:val="4"/>
    <w:rsid w:val="00853325"/>
    <w:rPr>
      <w:rFonts w:ascii="Cambria" w:eastAsia="Times New Roman" w:hAnsi="Cambria" w:cs="Times New Roman"/>
      <w:b/>
      <w:bCs/>
      <w:i/>
      <w:iCs/>
      <w:color w:val="4F81BD"/>
      <w:sz w:val="28"/>
      <w:szCs w:val="20"/>
      <w:lang w:eastAsia="ru-RU"/>
    </w:rPr>
  </w:style>
  <w:style w:type="paragraph" w:styleId="ab">
    <w:name w:val="Balloon Text"/>
    <w:basedOn w:val="a0"/>
    <w:link w:val="ac"/>
    <w:uiPriority w:val="99"/>
    <w:semiHidden/>
    <w:unhideWhenUsed/>
    <w:rsid w:val="00853325"/>
    <w:pPr>
      <w:spacing w:after="0" w:line="240" w:lineRule="auto"/>
    </w:pPr>
    <w:rPr>
      <w:rFonts w:ascii="Tahoma" w:eastAsia="Calibri" w:hAnsi="Tahoma" w:cs="Tahoma"/>
      <w:sz w:val="16"/>
      <w:szCs w:val="16"/>
    </w:rPr>
  </w:style>
  <w:style w:type="character" w:customStyle="1" w:styleId="ac">
    <w:name w:val="Текст выноски Знак"/>
    <w:basedOn w:val="a1"/>
    <w:link w:val="ab"/>
    <w:uiPriority w:val="99"/>
    <w:semiHidden/>
    <w:rsid w:val="00853325"/>
    <w:rPr>
      <w:rFonts w:ascii="Tahoma" w:eastAsia="Calibri" w:hAnsi="Tahoma" w:cs="Tahoma"/>
      <w:sz w:val="16"/>
      <w:szCs w:val="16"/>
    </w:rPr>
  </w:style>
  <w:style w:type="paragraph" w:customStyle="1" w:styleId="ConsPlusNormal">
    <w:name w:val="ConsPlusNormal"/>
    <w:link w:val="ConsPlusNormal0"/>
    <w:rsid w:val="00853325"/>
    <w:pPr>
      <w:autoSpaceDE w:val="0"/>
      <w:autoSpaceDN w:val="0"/>
      <w:adjustRightInd w:val="0"/>
      <w:spacing w:after="0" w:line="240" w:lineRule="auto"/>
    </w:pPr>
    <w:rPr>
      <w:rFonts w:ascii="Arial" w:eastAsia="Calibri" w:hAnsi="Arial" w:cs="Arial"/>
    </w:rPr>
  </w:style>
  <w:style w:type="table" w:styleId="ad">
    <w:name w:val="Table Grid"/>
    <w:basedOn w:val="a2"/>
    <w:uiPriority w:val="39"/>
    <w:rsid w:val="0085332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0"/>
    <w:link w:val="af"/>
    <w:qFormat/>
    <w:rsid w:val="00853325"/>
    <w:pPr>
      <w:spacing w:after="0" w:line="240" w:lineRule="auto"/>
      <w:jc w:val="center"/>
    </w:pPr>
    <w:rPr>
      <w:rFonts w:ascii="Times New Roman" w:eastAsia="Times New Roman" w:hAnsi="Times New Roman" w:cs="Times New Roman"/>
      <w:b/>
      <w:bCs/>
      <w:sz w:val="32"/>
      <w:szCs w:val="24"/>
      <w:lang w:eastAsia="ru-RU"/>
    </w:rPr>
  </w:style>
  <w:style w:type="character" w:customStyle="1" w:styleId="af">
    <w:name w:val="Название Знак"/>
    <w:basedOn w:val="a1"/>
    <w:link w:val="ae"/>
    <w:rsid w:val="00853325"/>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853325"/>
    <w:pPr>
      <w:suppressAutoHyphens/>
      <w:autoSpaceDE w:val="0"/>
      <w:spacing w:after="0" w:line="240" w:lineRule="auto"/>
    </w:pPr>
    <w:rPr>
      <w:rFonts w:ascii="Arial" w:eastAsia="Calibri" w:hAnsi="Arial" w:cs="Arial"/>
      <w:b/>
      <w:bCs/>
      <w:sz w:val="20"/>
      <w:szCs w:val="20"/>
      <w:lang w:eastAsia="ar-SA"/>
    </w:rPr>
  </w:style>
  <w:style w:type="character" w:styleId="af0">
    <w:name w:val="Hyperlink"/>
    <w:basedOn w:val="a1"/>
    <w:uiPriority w:val="99"/>
    <w:unhideWhenUsed/>
    <w:rsid w:val="00853325"/>
    <w:rPr>
      <w:color w:val="0000FF"/>
      <w:u w:val="single"/>
    </w:rPr>
  </w:style>
  <w:style w:type="paragraph" w:styleId="af1">
    <w:name w:val="Body Text"/>
    <w:basedOn w:val="a0"/>
    <w:link w:val="af2"/>
    <w:uiPriority w:val="99"/>
    <w:unhideWhenUsed/>
    <w:rsid w:val="00853325"/>
    <w:pPr>
      <w:spacing w:after="120" w:line="240" w:lineRule="auto"/>
    </w:pPr>
    <w:rPr>
      <w:rFonts w:ascii="Calibri" w:eastAsia="Calibri" w:hAnsi="Calibri" w:cs="Times New Roman"/>
    </w:rPr>
  </w:style>
  <w:style w:type="character" w:customStyle="1" w:styleId="af2">
    <w:name w:val="Основной текст Знак"/>
    <w:basedOn w:val="a1"/>
    <w:link w:val="af1"/>
    <w:uiPriority w:val="99"/>
    <w:rsid w:val="00853325"/>
    <w:rPr>
      <w:rFonts w:ascii="Calibri" w:eastAsia="Calibri" w:hAnsi="Calibri" w:cs="Times New Roman"/>
    </w:rPr>
  </w:style>
  <w:style w:type="paragraph" w:styleId="31">
    <w:name w:val="Body Text Indent 3"/>
    <w:basedOn w:val="a0"/>
    <w:link w:val="32"/>
    <w:uiPriority w:val="99"/>
    <w:unhideWhenUsed/>
    <w:rsid w:val="00853325"/>
    <w:pPr>
      <w:spacing w:after="120" w:line="240" w:lineRule="auto"/>
      <w:ind w:left="283"/>
    </w:pPr>
    <w:rPr>
      <w:rFonts w:ascii="Calibri" w:eastAsia="Calibri" w:hAnsi="Calibri" w:cs="Times New Roman"/>
      <w:sz w:val="16"/>
      <w:szCs w:val="16"/>
    </w:rPr>
  </w:style>
  <w:style w:type="character" w:customStyle="1" w:styleId="32">
    <w:name w:val="Основной текст с отступом 3 Знак"/>
    <w:basedOn w:val="a1"/>
    <w:link w:val="31"/>
    <w:uiPriority w:val="99"/>
    <w:rsid w:val="00853325"/>
    <w:rPr>
      <w:rFonts w:ascii="Calibri" w:eastAsia="Calibri" w:hAnsi="Calibri" w:cs="Times New Roman"/>
      <w:sz w:val="16"/>
      <w:szCs w:val="16"/>
    </w:rPr>
  </w:style>
  <w:style w:type="paragraph" w:styleId="33">
    <w:name w:val="Body Text 3"/>
    <w:basedOn w:val="a0"/>
    <w:link w:val="34"/>
    <w:uiPriority w:val="99"/>
    <w:unhideWhenUsed/>
    <w:rsid w:val="00853325"/>
    <w:pPr>
      <w:spacing w:after="120" w:line="240" w:lineRule="auto"/>
    </w:pPr>
    <w:rPr>
      <w:rFonts w:ascii="Calibri" w:eastAsia="Calibri" w:hAnsi="Calibri" w:cs="Times New Roman"/>
      <w:sz w:val="16"/>
      <w:szCs w:val="16"/>
    </w:rPr>
  </w:style>
  <w:style w:type="character" w:customStyle="1" w:styleId="34">
    <w:name w:val="Основной текст 3 Знак"/>
    <w:basedOn w:val="a1"/>
    <w:link w:val="33"/>
    <w:uiPriority w:val="99"/>
    <w:rsid w:val="00853325"/>
    <w:rPr>
      <w:rFonts w:ascii="Calibri" w:eastAsia="Calibri" w:hAnsi="Calibri" w:cs="Times New Roman"/>
      <w:sz w:val="16"/>
      <w:szCs w:val="16"/>
    </w:rPr>
  </w:style>
  <w:style w:type="paragraph" w:styleId="af3">
    <w:name w:val="Body Text Indent"/>
    <w:aliases w:val="Нумерованный список !!,Надин стиль,Основной текст 1"/>
    <w:basedOn w:val="a0"/>
    <w:link w:val="af4"/>
    <w:uiPriority w:val="99"/>
    <w:rsid w:val="00853325"/>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aliases w:val="Нумерованный список !! Знак,Надин стиль Знак,Основной текст 1 Знак"/>
    <w:basedOn w:val="a1"/>
    <w:link w:val="af3"/>
    <w:uiPriority w:val="99"/>
    <w:rsid w:val="00853325"/>
    <w:rPr>
      <w:rFonts w:ascii="Times New Roman" w:eastAsia="Times New Roman" w:hAnsi="Times New Roman" w:cs="Times New Roman"/>
      <w:sz w:val="24"/>
      <w:szCs w:val="24"/>
      <w:lang w:eastAsia="ru-RU"/>
    </w:rPr>
  </w:style>
  <w:style w:type="paragraph" w:customStyle="1" w:styleId="12">
    <w:name w:val="Абзац списка1"/>
    <w:basedOn w:val="a0"/>
    <w:uiPriority w:val="99"/>
    <w:rsid w:val="00853325"/>
    <w:pPr>
      <w:ind w:left="720"/>
      <w:contextualSpacing/>
    </w:pPr>
    <w:rPr>
      <w:rFonts w:ascii="Calibri" w:eastAsia="Times New Roman" w:hAnsi="Calibri" w:cs="Times New Roman"/>
      <w:lang w:eastAsia="ru-RU"/>
    </w:rPr>
  </w:style>
  <w:style w:type="paragraph" w:customStyle="1" w:styleId="25">
    <w:name w:val="Абзац списка2"/>
    <w:basedOn w:val="a0"/>
    <w:rsid w:val="00853325"/>
    <w:pPr>
      <w:ind w:left="720"/>
      <w:contextualSpacing/>
    </w:pPr>
    <w:rPr>
      <w:rFonts w:ascii="Calibri" w:eastAsia="Times New Roman" w:hAnsi="Calibri" w:cs="Times New Roman"/>
      <w:lang w:eastAsia="ru-RU"/>
    </w:rPr>
  </w:style>
  <w:style w:type="paragraph" w:styleId="af5">
    <w:name w:val="Subtitle"/>
    <w:basedOn w:val="a0"/>
    <w:next w:val="a0"/>
    <w:link w:val="af6"/>
    <w:qFormat/>
    <w:rsid w:val="00853325"/>
    <w:pPr>
      <w:spacing w:after="60" w:line="240" w:lineRule="auto"/>
      <w:jc w:val="center"/>
      <w:outlineLvl w:val="1"/>
    </w:pPr>
    <w:rPr>
      <w:rFonts w:ascii="Cambria" w:eastAsia="Times New Roman" w:hAnsi="Cambria" w:cs="Times New Roman"/>
      <w:sz w:val="24"/>
      <w:szCs w:val="24"/>
      <w:lang w:eastAsia="ru-RU"/>
    </w:rPr>
  </w:style>
  <w:style w:type="character" w:customStyle="1" w:styleId="af6">
    <w:name w:val="Подзаголовок Знак"/>
    <w:basedOn w:val="a1"/>
    <w:link w:val="af5"/>
    <w:rsid w:val="00853325"/>
    <w:rPr>
      <w:rFonts w:ascii="Cambria" w:eastAsia="Times New Roman" w:hAnsi="Cambria" w:cs="Times New Roman"/>
      <w:sz w:val="24"/>
      <w:szCs w:val="24"/>
      <w:lang w:eastAsia="ru-RU"/>
    </w:rPr>
  </w:style>
  <w:style w:type="paragraph" w:styleId="af7">
    <w:name w:val="Plain Text"/>
    <w:basedOn w:val="a0"/>
    <w:link w:val="af8"/>
    <w:rsid w:val="00853325"/>
    <w:pPr>
      <w:spacing w:after="0" w:line="240" w:lineRule="auto"/>
    </w:pPr>
    <w:rPr>
      <w:rFonts w:ascii="Courier New" w:eastAsia="Times New Roman" w:hAnsi="Courier New" w:cs="Times New Roman"/>
      <w:sz w:val="20"/>
      <w:szCs w:val="20"/>
      <w:lang w:eastAsia="ru-RU"/>
    </w:rPr>
  </w:style>
  <w:style w:type="character" w:customStyle="1" w:styleId="af8">
    <w:name w:val="Текст Знак"/>
    <w:basedOn w:val="a1"/>
    <w:link w:val="af7"/>
    <w:rsid w:val="00853325"/>
    <w:rPr>
      <w:rFonts w:ascii="Courier New" w:eastAsia="Times New Roman" w:hAnsi="Courier New" w:cs="Times New Roman"/>
      <w:sz w:val="20"/>
      <w:szCs w:val="20"/>
      <w:lang w:eastAsia="ru-RU"/>
    </w:rPr>
  </w:style>
  <w:style w:type="paragraph" w:styleId="af9">
    <w:name w:val="TOC Heading"/>
    <w:basedOn w:val="1"/>
    <w:next w:val="a0"/>
    <w:uiPriority w:val="39"/>
    <w:semiHidden/>
    <w:unhideWhenUsed/>
    <w:qFormat/>
    <w:rsid w:val="00853325"/>
    <w:pPr>
      <w:spacing w:line="276" w:lineRule="auto"/>
      <w:outlineLvl w:val="9"/>
    </w:pPr>
  </w:style>
  <w:style w:type="paragraph" w:customStyle="1" w:styleId="ConsPlusTitle12">
    <w:name w:val="Стиль ConsPlusTitle + 12 пт"/>
    <w:next w:val="a0"/>
    <w:rsid w:val="00853325"/>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8533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853325"/>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7"/>
    <w:autoRedefine/>
    <w:uiPriority w:val="99"/>
    <w:rsid w:val="00853325"/>
    <w:pPr>
      <w:suppressAutoHyphens/>
      <w:spacing w:line="240" w:lineRule="auto"/>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853325"/>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853325"/>
    <w:pPr>
      <w:spacing w:after="0" w:line="240" w:lineRule="auto"/>
    </w:pPr>
    <w:rPr>
      <w:rFonts w:ascii="Verdana" w:eastAsia="Times New Roman" w:hAnsi="Verdana" w:cs="Verdana"/>
      <w:sz w:val="20"/>
      <w:szCs w:val="20"/>
      <w:lang w:val="en-US"/>
    </w:rPr>
  </w:style>
  <w:style w:type="paragraph" w:customStyle="1" w:styleId="CharChar">
    <w:name w:val="Char Char"/>
    <w:basedOn w:val="a0"/>
    <w:uiPriority w:val="99"/>
    <w:rsid w:val="00853325"/>
    <w:pPr>
      <w:spacing w:after="160" w:line="240" w:lineRule="exact"/>
    </w:pPr>
    <w:rPr>
      <w:rFonts w:ascii="Verdana" w:eastAsia="Times New Roman" w:hAnsi="Verdana" w:cs="Verdana"/>
      <w:sz w:val="20"/>
      <w:szCs w:val="20"/>
      <w:lang w:val="en-US"/>
    </w:rPr>
  </w:style>
  <w:style w:type="paragraph" w:customStyle="1" w:styleId="afa">
    <w:name w:val="Знак Знак Знак Знак"/>
    <w:basedOn w:val="a0"/>
    <w:uiPriority w:val="99"/>
    <w:rsid w:val="00853325"/>
    <w:pPr>
      <w:spacing w:after="0" w:line="240" w:lineRule="auto"/>
    </w:pPr>
    <w:rPr>
      <w:rFonts w:ascii="Verdana" w:eastAsia="Times New Roman" w:hAnsi="Verdana" w:cs="Verdana"/>
      <w:sz w:val="20"/>
      <w:szCs w:val="20"/>
      <w:lang w:val="en-US"/>
    </w:rPr>
  </w:style>
  <w:style w:type="paragraph" w:customStyle="1" w:styleId="afb">
    <w:name w:val="Знак Знак Знак Знак Знак Знак Знак"/>
    <w:basedOn w:val="a0"/>
    <w:uiPriority w:val="99"/>
    <w:rsid w:val="00853325"/>
    <w:pPr>
      <w:spacing w:after="0" w:line="240" w:lineRule="auto"/>
    </w:pPr>
    <w:rPr>
      <w:rFonts w:ascii="Verdana" w:eastAsia="Times New Roman" w:hAnsi="Verdana" w:cs="Verdana"/>
      <w:sz w:val="20"/>
      <w:szCs w:val="20"/>
      <w:lang w:val="en-US"/>
    </w:rPr>
  </w:style>
  <w:style w:type="paragraph" w:customStyle="1" w:styleId="ConsCell">
    <w:name w:val="ConsCell"/>
    <w:uiPriority w:val="99"/>
    <w:rsid w:val="00853325"/>
    <w:pPr>
      <w:widowControl w:val="0"/>
      <w:spacing w:after="0" w:line="240" w:lineRule="auto"/>
      <w:ind w:right="19772"/>
    </w:pPr>
    <w:rPr>
      <w:rFonts w:ascii="Arial" w:eastAsia="Times New Roman" w:hAnsi="Arial" w:cs="Arial"/>
      <w:sz w:val="20"/>
      <w:szCs w:val="20"/>
      <w:lang w:eastAsia="ru-RU"/>
    </w:rPr>
  </w:style>
  <w:style w:type="character" w:customStyle="1" w:styleId="FontStyle11">
    <w:name w:val="Font Style11"/>
    <w:basedOn w:val="a1"/>
    <w:rsid w:val="00853325"/>
    <w:rPr>
      <w:rFonts w:ascii="Times New Roman" w:hAnsi="Times New Roman" w:cs="Times New Roman"/>
      <w:sz w:val="22"/>
      <w:szCs w:val="22"/>
    </w:rPr>
  </w:style>
  <w:style w:type="paragraph" w:customStyle="1" w:styleId="Style4">
    <w:name w:val="Style4"/>
    <w:basedOn w:val="a0"/>
    <w:rsid w:val="008533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8533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c">
    <w:name w:val="No Spacing"/>
    <w:link w:val="afd"/>
    <w:qFormat/>
    <w:rsid w:val="00853325"/>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853325"/>
    <w:rPr>
      <w:rFonts w:ascii="Arial" w:eastAsia="Calibri" w:hAnsi="Arial" w:cs="Arial"/>
      <w:b/>
      <w:bCs/>
      <w:sz w:val="20"/>
      <w:szCs w:val="20"/>
      <w:lang w:eastAsia="ar-SA"/>
    </w:rPr>
  </w:style>
  <w:style w:type="character" w:customStyle="1" w:styleId="afd">
    <w:name w:val="Без интервала Знак"/>
    <w:link w:val="afc"/>
    <w:locked/>
    <w:rsid w:val="00853325"/>
    <w:rPr>
      <w:rFonts w:ascii="Calibri" w:eastAsia="Calibri" w:hAnsi="Calibri" w:cs="Times New Roman"/>
    </w:rPr>
  </w:style>
  <w:style w:type="character" w:customStyle="1" w:styleId="ConsPlusNormal0">
    <w:name w:val="ConsPlusNormal Знак"/>
    <w:link w:val="ConsPlusNormal"/>
    <w:locked/>
    <w:rsid w:val="00853325"/>
    <w:rPr>
      <w:rFonts w:ascii="Arial" w:eastAsia="Calibri" w:hAnsi="Arial" w:cs="Arial"/>
    </w:rPr>
  </w:style>
  <w:style w:type="character" w:styleId="afe">
    <w:name w:val="Strong"/>
    <w:basedOn w:val="a1"/>
    <w:qFormat/>
    <w:rsid w:val="00853325"/>
    <w:rPr>
      <w:b/>
      <w:bCs/>
    </w:rPr>
  </w:style>
  <w:style w:type="character" w:customStyle="1" w:styleId="portal-menuuser-email">
    <w:name w:val="portal-menu__user-email"/>
    <w:basedOn w:val="a1"/>
    <w:rsid w:val="00853325"/>
  </w:style>
  <w:style w:type="paragraph" w:customStyle="1" w:styleId="consplusnonformat0">
    <w:name w:val="consplusnonformat"/>
    <w:basedOn w:val="a0"/>
    <w:rsid w:val="008533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Стиль"/>
    <w:semiHidden/>
    <w:rsid w:val="008533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8533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1"/>
    <w:uiPriority w:val="99"/>
    <w:rsid w:val="00853325"/>
    <w:rPr>
      <w:rFonts w:cs="Times New Roman"/>
    </w:rPr>
  </w:style>
  <w:style w:type="paragraph" w:customStyle="1" w:styleId="FR3">
    <w:name w:val="FR3"/>
    <w:rsid w:val="00853325"/>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8533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85332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35">
    <w:name w:val="Table 3D effects 3"/>
    <w:basedOn w:val="a2"/>
    <w:rsid w:val="0085332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Document Map"/>
    <w:basedOn w:val="a0"/>
    <w:link w:val="aff1"/>
    <w:uiPriority w:val="99"/>
    <w:semiHidden/>
    <w:rsid w:val="00853325"/>
    <w:pPr>
      <w:shd w:val="clear" w:color="auto" w:fill="000080"/>
      <w:spacing w:after="0" w:line="240" w:lineRule="auto"/>
    </w:pPr>
    <w:rPr>
      <w:rFonts w:ascii="Tahoma" w:eastAsia="Times New Roman" w:hAnsi="Tahoma" w:cs="Tahoma"/>
      <w:sz w:val="20"/>
      <w:szCs w:val="20"/>
      <w:lang w:eastAsia="ru-RU"/>
    </w:rPr>
  </w:style>
  <w:style w:type="character" w:customStyle="1" w:styleId="aff1">
    <w:name w:val="Схема документа Знак"/>
    <w:basedOn w:val="a1"/>
    <w:link w:val="aff0"/>
    <w:uiPriority w:val="99"/>
    <w:semiHidden/>
    <w:rsid w:val="00853325"/>
    <w:rPr>
      <w:rFonts w:ascii="Tahoma" w:eastAsia="Times New Roman" w:hAnsi="Tahoma" w:cs="Tahoma"/>
      <w:sz w:val="20"/>
      <w:szCs w:val="20"/>
      <w:shd w:val="clear" w:color="auto" w:fill="000080"/>
      <w:lang w:eastAsia="ru-RU"/>
    </w:rPr>
  </w:style>
  <w:style w:type="paragraph" w:customStyle="1" w:styleId="aff2">
    <w:name w:val="Знак"/>
    <w:basedOn w:val="a0"/>
    <w:rsid w:val="0085332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853325"/>
    <w:rPr>
      <w:spacing w:val="3"/>
      <w:sz w:val="25"/>
      <w:szCs w:val="25"/>
      <w:shd w:val="clear" w:color="auto" w:fill="FFFFFF"/>
    </w:rPr>
  </w:style>
  <w:style w:type="paragraph" w:customStyle="1" w:styleId="13">
    <w:name w:val="Основной текст1"/>
    <w:basedOn w:val="a0"/>
    <w:link w:val="aff3"/>
    <w:rsid w:val="0085332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853325"/>
    <w:rPr>
      <w:rFonts w:ascii="Times New Roman" w:eastAsia="Times New Roman" w:hAnsi="Times New Roman" w:cs="Times New Roman"/>
      <w:b w:val="0"/>
      <w:bCs w:val="0"/>
      <w:i w:val="0"/>
      <w:iCs w:val="0"/>
      <w:smallCaps w:val="0"/>
      <w:strike w:val="0"/>
      <w:color w:val="000000"/>
      <w:spacing w:val="2"/>
      <w:w w:val="100"/>
      <w:position w:val="0"/>
      <w:sz w:val="25"/>
      <w:szCs w:val="25"/>
      <w:u w:val="none"/>
      <w:shd w:val="clear" w:color="auto" w:fill="FFFFFF"/>
      <w:lang w:val="ru-RU"/>
    </w:rPr>
  </w:style>
  <w:style w:type="character" w:customStyle="1" w:styleId="apple-converted-space">
    <w:name w:val="apple-converted-space"/>
    <w:rsid w:val="00853325"/>
  </w:style>
  <w:style w:type="paragraph" w:customStyle="1" w:styleId="aff4">
    <w:name w:val="Заголовок Приложения"/>
    <w:basedOn w:val="2"/>
    <w:rsid w:val="0085332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8533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Текст акта"/>
    <w:rsid w:val="0085332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853325"/>
    <w:pPr>
      <w:spacing w:after="0" w:line="240" w:lineRule="auto"/>
    </w:pPr>
    <w:rPr>
      <w:rFonts w:ascii="Calibri" w:eastAsia="Calibri" w:hAnsi="Calibri" w:cs="Times New Roman"/>
      <w:sz w:val="20"/>
      <w:szCs w:val="20"/>
    </w:rPr>
  </w:style>
  <w:style w:type="character" w:customStyle="1" w:styleId="aff7">
    <w:name w:val="Текст сноски Знак"/>
    <w:basedOn w:val="a1"/>
    <w:link w:val="aff6"/>
    <w:uiPriority w:val="99"/>
    <w:rsid w:val="00853325"/>
    <w:rPr>
      <w:rFonts w:ascii="Calibri" w:eastAsia="Calibri" w:hAnsi="Calibri" w:cs="Times New Roman"/>
      <w:sz w:val="20"/>
      <w:szCs w:val="20"/>
    </w:rPr>
  </w:style>
  <w:style w:type="character" w:styleId="aff8">
    <w:name w:val="footnote reference"/>
    <w:uiPriority w:val="99"/>
    <w:rsid w:val="00853325"/>
    <w:rPr>
      <w:vertAlign w:val="superscript"/>
    </w:rPr>
  </w:style>
  <w:style w:type="paragraph" w:customStyle="1" w:styleId="aff9">
    <w:name w:val="МОН"/>
    <w:basedOn w:val="a0"/>
    <w:uiPriority w:val="39"/>
    <w:qFormat/>
    <w:rsid w:val="00853325"/>
    <w:pPr>
      <w:suppressAutoHyphens/>
      <w:spacing w:after="0"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853325"/>
  </w:style>
  <w:style w:type="paragraph" w:customStyle="1" w:styleId="27">
    <w:name w:val="Основной текст2"/>
    <w:basedOn w:val="a0"/>
    <w:rsid w:val="0085332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8533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83">
    <w:name w:val="Font Style83"/>
    <w:rsid w:val="00853325"/>
    <w:rPr>
      <w:rFonts w:ascii="Times New Roman" w:hAnsi="Times New Roman" w:cs="Times New Roman"/>
      <w:sz w:val="26"/>
      <w:szCs w:val="26"/>
    </w:rPr>
  </w:style>
  <w:style w:type="paragraph" w:customStyle="1" w:styleId="Style62">
    <w:name w:val="Style62"/>
    <w:basedOn w:val="a0"/>
    <w:rsid w:val="00853325"/>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8533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8533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0">
    <w:name w:val="Font Style30"/>
    <w:basedOn w:val="a1"/>
    <w:rsid w:val="00853325"/>
    <w:rPr>
      <w:rFonts w:ascii="Times New Roman" w:hAnsi="Times New Roman" w:cs="Times New Roman"/>
      <w:sz w:val="26"/>
      <w:szCs w:val="26"/>
    </w:rPr>
  </w:style>
  <w:style w:type="paragraph" w:styleId="affa">
    <w:name w:val="Block Text"/>
    <w:basedOn w:val="a0"/>
    <w:rsid w:val="00853325"/>
    <w:pPr>
      <w:spacing w:after="0" w:line="240" w:lineRule="auto"/>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8533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b">
    <w:name w:val="浯・ⅲ・"/>
    <w:basedOn w:val="a1"/>
    <w:rsid w:val="00853325"/>
    <w:rPr>
      <w:vertAlign w:val="superscript"/>
    </w:rPr>
  </w:style>
  <w:style w:type="paragraph" w:customStyle="1" w:styleId="a">
    <w:name w:val="Пункт_пост"/>
    <w:basedOn w:val="a0"/>
    <w:rsid w:val="00853325"/>
    <w:pPr>
      <w:numPr>
        <w:numId w:val="2"/>
      </w:numPr>
      <w:spacing w:before="120" w:after="0" w:line="240" w:lineRule="auto"/>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853325"/>
    <w:pPr>
      <w:spacing w:before="120" w:after="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853325"/>
    <w:rPr>
      <w:rFonts w:ascii="Times New Roman" w:eastAsia="Calibri" w:hAnsi="Times New Roman" w:cs="Times New Roman"/>
      <w:sz w:val="24"/>
      <w:szCs w:val="24"/>
    </w:rPr>
  </w:style>
  <w:style w:type="paragraph" w:customStyle="1" w:styleId="western">
    <w:name w:val="western"/>
    <w:basedOn w:val="a0"/>
    <w:rsid w:val="008533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c">
    <w:name w:val="Базовый"/>
    <w:uiPriority w:val="99"/>
    <w:rsid w:val="0085332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853325"/>
  </w:style>
  <w:style w:type="character" w:customStyle="1" w:styleId="pinkbg">
    <w:name w:val="pinkbg"/>
    <w:basedOn w:val="a1"/>
    <w:rsid w:val="00853325"/>
  </w:style>
  <w:style w:type="paragraph" w:styleId="HTML">
    <w:name w:val="HTML Preformatted"/>
    <w:basedOn w:val="a0"/>
    <w:link w:val="HTML0"/>
    <w:rsid w:val="00853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rsid w:val="00853325"/>
    <w:rPr>
      <w:rFonts w:ascii="Courier New" w:eastAsia="Courier New" w:hAnsi="Courier New" w:cs="Times New Roman"/>
      <w:color w:val="000000"/>
      <w:sz w:val="20"/>
      <w:szCs w:val="20"/>
      <w:lang w:eastAsia="ru-RU"/>
    </w:rPr>
  </w:style>
  <w:style w:type="paragraph" w:customStyle="1" w:styleId="36">
    <w:name w:val="Абзац списка3"/>
    <w:basedOn w:val="a0"/>
    <w:rsid w:val="00853325"/>
    <w:pPr>
      <w:ind w:left="720"/>
    </w:pPr>
    <w:rPr>
      <w:rFonts w:ascii="Calibri" w:eastAsia="Times New Roman" w:hAnsi="Calibri" w:cs="Times New Roman"/>
    </w:rPr>
  </w:style>
  <w:style w:type="paragraph" w:customStyle="1" w:styleId="Style3">
    <w:name w:val="Style3"/>
    <w:basedOn w:val="a0"/>
    <w:rsid w:val="0085332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0">
    <w:name w:val="Style20"/>
    <w:basedOn w:val="a0"/>
    <w:rsid w:val="0085332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2">
    <w:name w:val="Style22"/>
    <w:basedOn w:val="a0"/>
    <w:rsid w:val="0085332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5">
    <w:name w:val="Style25"/>
    <w:basedOn w:val="a0"/>
    <w:rsid w:val="00853325"/>
    <w:pPr>
      <w:widowControl w:val="0"/>
      <w:autoSpaceDE w:val="0"/>
      <w:autoSpaceDN w:val="0"/>
      <w:adjustRightInd w:val="0"/>
      <w:spacing w:after="0" w:line="277" w:lineRule="exact"/>
    </w:pPr>
    <w:rPr>
      <w:rFonts w:ascii="Times New Roman" w:eastAsia="Calibri" w:hAnsi="Times New Roman" w:cs="Times New Roman"/>
      <w:sz w:val="24"/>
      <w:szCs w:val="24"/>
      <w:lang w:eastAsia="ru-RU"/>
    </w:rPr>
  </w:style>
  <w:style w:type="paragraph" w:customStyle="1" w:styleId="Style39">
    <w:name w:val="Style39"/>
    <w:basedOn w:val="a0"/>
    <w:rsid w:val="0085332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43">
    <w:name w:val="Style43"/>
    <w:basedOn w:val="a0"/>
    <w:rsid w:val="0085332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64">
    <w:name w:val="Style64"/>
    <w:basedOn w:val="a0"/>
    <w:rsid w:val="0085332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76">
    <w:name w:val="Font Style76"/>
    <w:rsid w:val="00853325"/>
    <w:rPr>
      <w:rFonts w:ascii="Times New Roman" w:hAnsi="Times New Roman" w:cs="Times New Roman"/>
      <w:sz w:val="22"/>
      <w:szCs w:val="22"/>
    </w:rPr>
  </w:style>
  <w:style w:type="character" w:customStyle="1" w:styleId="FontStyle84">
    <w:name w:val="Font Style84"/>
    <w:rsid w:val="00853325"/>
    <w:rPr>
      <w:rFonts w:ascii="Times New Roman" w:hAnsi="Times New Roman" w:cs="Times New Roman"/>
      <w:sz w:val="22"/>
      <w:szCs w:val="22"/>
    </w:rPr>
  </w:style>
  <w:style w:type="character" w:customStyle="1" w:styleId="FontStyle85">
    <w:name w:val="Font Style85"/>
    <w:rsid w:val="00853325"/>
    <w:rPr>
      <w:rFonts w:ascii="Century Schoolbook" w:hAnsi="Century Schoolbook" w:cs="Century Schoolbook"/>
      <w:b/>
      <w:bCs/>
      <w:sz w:val="20"/>
      <w:szCs w:val="20"/>
    </w:rPr>
  </w:style>
  <w:style w:type="character" w:customStyle="1" w:styleId="FontStyle86">
    <w:name w:val="Font Style86"/>
    <w:rsid w:val="00853325"/>
    <w:rPr>
      <w:rFonts w:ascii="Trebuchet MS" w:hAnsi="Trebuchet MS" w:cs="Trebuchet MS"/>
      <w:b/>
      <w:bCs/>
      <w:sz w:val="22"/>
      <w:szCs w:val="22"/>
    </w:rPr>
  </w:style>
  <w:style w:type="character" w:customStyle="1" w:styleId="FontStyle87">
    <w:name w:val="Font Style87"/>
    <w:rsid w:val="00853325"/>
    <w:rPr>
      <w:rFonts w:ascii="Trebuchet MS" w:hAnsi="Trebuchet MS" w:cs="Trebuchet MS"/>
      <w:sz w:val="26"/>
      <w:szCs w:val="26"/>
    </w:rPr>
  </w:style>
  <w:style w:type="character" w:customStyle="1" w:styleId="docaccesstitle">
    <w:name w:val="docaccess_title"/>
    <w:basedOn w:val="a1"/>
    <w:rsid w:val="00853325"/>
  </w:style>
  <w:style w:type="paragraph" w:customStyle="1" w:styleId="affe">
    <w:name w:val="ЭЭГ"/>
    <w:basedOn w:val="a0"/>
    <w:uiPriority w:val="99"/>
    <w:rsid w:val="00853325"/>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
    <w:name w:val="Текст в заданном формате"/>
    <w:basedOn w:val="a0"/>
    <w:rsid w:val="00853325"/>
    <w:pPr>
      <w:widowControl w:val="0"/>
      <w:suppressAutoHyphens/>
      <w:spacing w:after="0" w:line="240" w:lineRule="auto"/>
    </w:pPr>
    <w:rPr>
      <w:rFonts w:ascii="Courier New" w:eastAsia="NSimSun" w:hAnsi="Courier New" w:cs="Courier New"/>
      <w:sz w:val="20"/>
      <w:szCs w:val="20"/>
      <w:lang w:eastAsia="zh-CN" w:bidi="hi-IN"/>
    </w:rPr>
  </w:style>
  <w:style w:type="character" w:customStyle="1" w:styleId="afff0">
    <w:name w:val="Гипертекстовая ссылка"/>
    <w:basedOn w:val="a1"/>
    <w:rsid w:val="00853325"/>
    <w:rPr>
      <w:rFonts w:cs="Times New Roman"/>
      <w:b/>
      <w:bCs/>
      <w:color w:val="008000"/>
    </w:rPr>
  </w:style>
  <w:style w:type="character" w:customStyle="1" w:styleId="105pt0pt">
    <w:name w:val="Основной текст + 10;5 pt;Интервал 0 pt"/>
    <w:basedOn w:val="aff3"/>
    <w:rsid w:val="00853325"/>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character" w:customStyle="1" w:styleId="0pt0">
    <w:name w:val="Основной текст + Курсив;Интервал 0 pt"/>
    <w:basedOn w:val="aff3"/>
    <w:rsid w:val="00853325"/>
    <w:rPr>
      <w:rFonts w:ascii="Times New Roman" w:eastAsia="Times New Roman" w:hAnsi="Times New Roman" w:cs="Times New Roman"/>
      <w:i/>
      <w:iCs/>
      <w:color w:val="000000"/>
      <w:spacing w:val="-19"/>
      <w:w w:val="100"/>
      <w:position w:val="0"/>
      <w:sz w:val="25"/>
      <w:szCs w:val="25"/>
      <w:shd w:val="clear" w:color="auto" w:fill="FFFFFF"/>
    </w:rPr>
  </w:style>
  <w:style w:type="paragraph" w:customStyle="1" w:styleId="37">
    <w:name w:val="Основной текст3"/>
    <w:basedOn w:val="a0"/>
    <w:rsid w:val="00853325"/>
    <w:pPr>
      <w:widowControl w:val="0"/>
      <w:shd w:val="clear" w:color="auto" w:fill="FFFFFF"/>
      <w:spacing w:after="120" w:line="0" w:lineRule="atLeast"/>
    </w:pPr>
    <w:rPr>
      <w:rFonts w:ascii="Times New Roman" w:eastAsia="Times New Roman" w:hAnsi="Times New Roman" w:cs="Times New Roman"/>
      <w:spacing w:val="4"/>
      <w:sz w:val="25"/>
      <w:szCs w:val="25"/>
    </w:rPr>
  </w:style>
  <w:style w:type="character" w:customStyle="1" w:styleId="12pt0pt">
    <w:name w:val="Основной текст + 12 pt;Интервал 0 pt"/>
    <w:basedOn w:val="a1"/>
    <w:rsid w:val="00853325"/>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ru-RU"/>
    </w:rPr>
  </w:style>
  <w:style w:type="character" w:customStyle="1" w:styleId="x-phmenubutton">
    <w:name w:val="x-ph__menu__button"/>
    <w:basedOn w:val="a1"/>
    <w:rsid w:val="00853325"/>
  </w:style>
  <w:style w:type="character" w:customStyle="1" w:styleId="28">
    <w:name w:val="Основной текст (2)_"/>
    <w:basedOn w:val="a1"/>
    <w:link w:val="29"/>
    <w:rsid w:val="00853325"/>
    <w:rPr>
      <w:b/>
      <w:bCs/>
      <w:spacing w:val="3"/>
      <w:sz w:val="25"/>
      <w:szCs w:val="25"/>
      <w:shd w:val="clear" w:color="auto" w:fill="FFFFFF"/>
    </w:rPr>
  </w:style>
  <w:style w:type="paragraph" w:customStyle="1" w:styleId="29">
    <w:name w:val="Основной текст (2)"/>
    <w:basedOn w:val="a0"/>
    <w:link w:val="28"/>
    <w:rsid w:val="00853325"/>
    <w:pPr>
      <w:widowControl w:val="0"/>
      <w:shd w:val="clear" w:color="auto" w:fill="FFFFFF"/>
      <w:spacing w:before="300" w:after="0" w:line="317" w:lineRule="exact"/>
      <w:jc w:val="center"/>
    </w:pPr>
    <w:rPr>
      <w:b/>
      <w:bCs/>
      <w:spacing w:val="3"/>
      <w:sz w:val="25"/>
      <w:szCs w:val="25"/>
    </w:rPr>
  </w:style>
  <w:style w:type="character" w:customStyle="1" w:styleId="js-composeheaderfrom-email">
    <w:name w:val="js-compose__header__from-email"/>
    <w:basedOn w:val="a1"/>
    <w:rsid w:val="00853325"/>
  </w:style>
  <w:style w:type="paragraph" w:customStyle="1" w:styleId="310">
    <w:name w:val="Основной текст с отступом 31"/>
    <w:basedOn w:val="a0"/>
    <w:rsid w:val="00853325"/>
    <w:pPr>
      <w:spacing w:after="0" w:line="240" w:lineRule="auto"/>
      <w:ind w:firstLine="708"/>
      <w:jc w:val="both"/>
    </w:pPr>
    <w:rPr>
      <w:rFonts w:ascii="Times New Roman" w:eastAsia="Times New Roman" w:hAnsi="Times New Roman" w:cs="Times New Roman"/>
      <w:sz w:val="20"/>
      <w:szCs w:val="24"/>
      <w:lang w:eastAsia="ar-SA"/>
    </w:rPr>
  </w:style>
  <w:style w:type="paragraph" w:customStyle="1" w:styleId="Textbody">
    <w:name w:val="Text body"/>
    <w:basedOn w:val="Standard"/>
    <w:rsid w:val="00853325"/>
    <w:pPr>
      <w:widowControl w:val="0"/>
      <w:spacing w:after="120"/>
    </w:pPr>
    <w:rPr>
      <w:rFonts w:eastAsia="Andale Sans UI" w:cs="Tahoma"/>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3D effects 3"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413C"/>
  </w:style>
  <w:style w:type="paragraph" w:styleId="1">
    <w:name w:val="heading 1"/>
    <w:basedOn w:val="a0"/>
    <w:next w:val="a0"/>
    <w:link w:val="10"/>
    <w:uiPriority w:val="9"/>
    <w:qFormat/>
    <w:rsid w:val="00853325"/>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0"/>
    <w:next w:val="a0"/>
    <w:link w:val="20"/>
    <w:uiPriority w:val="9"/>
    <w:unhideWhenUsed/>
    <w:qFormat/>
    <w:rsid w:val="00853325"/>
    <w:pPr>
      <w:keepNext/>
      <w:keepLines/>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0"/>
    <w:next w:val="a0"/>
    <w:link w:val="30"/>
    <w:unhideWhenUsed/>
    <w:qFormat/>
    <w:rsid w:val="00853325"/>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853325"/>
    <w:pPr>
      <w:keepNext/>
      <w:keepLines/>
      <w:spacing w:before="200" w:after="0" w:line="240" w:lineRule="auto"/>
      <w:outlineLvl w:val="3"/>
    </w:pPr>
    <w:rPr>
      <w:rFonts w:ascii="Cambria" w:eastAsia="Times New Roman" w:hAnsi="Cambria" w:cs="Times New Roman"/>
      <w:b/>
      <w:bCs/>
      <w:i/>
      <w:iCs/>
      <w:color w:val="4F81BD"/>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Indent 2"/>
    <w:basedOn w:val="a0"/>
    <w:link w:val="22"/>
    <w:rsid w:val="00AB20C1"/>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AB20C1"/>
    <w:rPr>
      <w:rFonts w:ascii="Times New Roman" w:eastAsia="Times New Roman" w:hAnsi="Times New Roman" w:cs="Times New Roman"/>
      <w:sz w:val="28"/>
      <w:szCs w:val="20"/>
      <w:lang w:eastAsia="ru-RU"/>
    </w:rPr>
  </w:style>
  <w:style w:type="paragraph" w:customStyle="1" w:styleId="ConsNormal">
    <w:name w:val="ConsNormal"/>
    <w:rsid w:val="00AB20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0"/>
    <w:uiPriority w:val="34"/>
    <w:qFormat/>
    <w:rsid w:val="00AB20C1"/>
    <w:pPr>
      <w:ind w:left="720"/>
      <w:contextualSpacing/>
    </w:pPr>
  </w:style>
  <w:style w:type="paragraph" w:styleId="23">
    <w:name w:val="Body Text 2"/>
    <w:basedOn w:val="a0"/>
    <w:link w:val="24"/>
    <w:uiPriority w:val="99"/>
    <w:unhideWhenUsed/>
    <w:rsid w:val="0002450F"/>
    <w:pPr>
      <w:spacing w:after="120" w:line="480" w:lineRule="auto"/>
    </w:pPr>
  </w:style>
  <w:style w:type="character" w:customStyle="1" w:styleId="24">
    <w:name w:val="Основной текст 2 Знак"/>
    <w:basedOn w:val="a1"/>
    <w:link w:val="23"/>
    <w:uiPriority w:val="99"/>
    <w:rsid w:val="0002450F"/>
  </w:style>
  <w:style w:type="paragraph" w:customStyle="1" w:styleId="ConsPlusNonformat">
    <w:name w:val="ConsPlusNonformat"/>
    <w:uiPriority w:val="99"/>
    <w:rsid w:val="0002450F"/>
    <w:pPr>
      <w:autoSpaceDE w:val="0"/>
      <w:autoSpaceDN w:val="0"/>
      <w:adjustRightInd w:val="0"/>
      <w:spacing w:after="0" w:line="240" w:lineRule="auto"/>
    </w:pPr>
    <w:rPr>
      <w:rFonts w:ascii="Courier New" w:eastAsia="Calibri" w:hAnsi="Courier New" w:cs="Courier New"/>
      <w:sz w:val="20"/>
      <w:szCs w:val="20"/>
    </w:rPr>
  </w:style>
  <w:style w:type="character" w:styleId="a5">
    <w:name w:val="Emphasis"/>
    <w:basedOn w:val="a1"/>
    <w:qFormat/>
    <w:rsid w:val="00FB3265"/>
    <w:rPr>
      <w:i/>
      <w:iCs/>
    </w:rPr>
  </w:style>
  <w:style w:type="paragraph" w:styleId="a6">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1"/>
    <w:uiPriority w:val="99"/>
    <w:unhideWhenUsed/>
    <w:qFormat/>
    <w:rsid w:val="004900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6"/>
    <w:uiPriority w:val="99"/>
    <w:locked/>
    <w:rsid w:val="004900E7"/>
    <w:rPr>
      <w:rFonts w:ascii="Times New Roman" w:eastAsia="Times New Roman" w:hAnsi="Times New Roman" w:cs="Times New Roman"/>
      <w:sz w:val="24"/>
      <w:szCs w:val="24"/>
      <w:lang w:eastAsia="ru-RU"/>
    </w:rPr>
  </w:style>
  <w:style w:type="paragraph" w:styleId="a7">
    <w:name w:val="header"/>
    <w:basedOn w:val="a0"/>
    <w:link w:val="a8"/>
    <w:uiPriority w:val="99"/>
    <w:unhideWhenUsed/>
    <w:rsid w:val="00C51D43"/>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C51D43"/>
  </w:style>
  <w:style w:type="paragraph" w:styleId="a9">
    <w:name w:val="footer"/>
    <w:basedOn w:val="a0"/>
    <w:link w:val="aa"/>
    <w:uiPriority w:val="99"/>
    <w:unhideWhenUsed/>
    <w:rsid w:val="00C51D43"/>
    <w:pPr>
      <w:tabs>
        <w:tab w:val="center" w:pos="4677"/>
        <w:tab w:val="right" w:pos="9355"/>
      </w:tabs>
      <w:spacing w:after="0" w:line="240" w:lineRule="auto"/>
    </w:pPr>
  </w:style>
  <w:style w:type="character" w:customStyle="1" w:styleId="aa">
    <w:name w:val="Нижний колонтитул Знак"/>
    <w:basedOn w:val="a1"/>
    <w:link w:val="a9"/>
    <w:uiPriority w:val="99"/>
    <w:rsid w:val="00C51D43"/>
  </w:style>
  <w:style w:type="paragraph" w:customStyle="1" w:styleId="Standard">
    <w:name w:val="Standard"/>
    <w:rsid w:val="00B71B15"/>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10">
    <w:name w:val="Заголовок 1 Знак"/>
    <w:basedOn w:val="a1"/>
    <w:link w:val="1"/>
    <w:uiPriority w:val="9"/>
    <w:rsid w:val="00853325"/>
    <w:rPr>
      <w:rFonts w:ascii="Cambria" w:eastAsia="Times New Roman" w:hAnsi="Cambria" w:cs="Times New Roman"/>
      <w:b/>
      <w:bCs/>
      <w:color w:val="365F91"/>
      <w:sz w:val="28"/>
      <w:szCs w:val="28"/>
    </w:rPr>
  </w:style>
  <w:style w:type="character" w:customStyle="1" w:styleId="20">
    <w:name w:val="Заголовок 2 Знак"/>
    <w:basedOn w:val="a1"/>
    <w:link w:val="2"/>
    <w:uiPriority w:val="9"/>
    <w:rsid w:val="00853325"/>
    <w:rPr>
      <w:rFonts w:ascii="Cambria" w:eastAsia="Times New Roman" w:hAnsi="Cambria" w:cs="Times New Roman"/>
      <w:b/>
      <w:bCs/>
      <w:color w:val="4F81BD"/>
      <w:sz w:val="26"/>
      <w:szCs w:val="26"/>
    </w:rPr>
  </w:style>
  <w:style w:type="character" w:customStyle="1" w:styleId="30">
    <w:name w:val="Заголовок 3 Знак"/>
    <w:basedOn w:val="a1"/>
    <w:link w:val="3"/>
    <w:rsid w:val="00853325"/>
    <w:rPr>
      <w:rFonts w:ascii="Cambria" w:eastAsia="Times New Roman" w:hAnsi="Cambria" w:cs="Times New Roman"/>
      <w:b/>
      <w:bCs/>
      <w:sz w:val="26"/>
      <w:szCs w:val="26"/>
      <w:lang w:eastAsia="ru-RU"/>
    </w:rPr>
  </w:style>
  <w:style w:type="character" w:customStyle="1" w:styleId="40">
    <w:name w:val="Заголовок 4 Знак"/>
    <w:basedOn w:val="a1"/>
    <w:link w:val="4"/>
    <w:rsid w:val="00853325"/>
    <w:rPr>
      <w:rFonts w:ascii="Cambria" w:eastAsia="Times New Roman" w:hAnsi="Cambria" w:cs="Times New Roman"/>
      <w:b/>
      <w:bCs/>
      <w:i/>
      <w:iCs/>
      <w:color w:val="4F81BD"/>
      <w:sz w:val="28"/>
      <w:szCs w:val="20"/>
      <w:lang w:eastAsia="ru-RU"/>
    </w:rPr>
  </w:style>
  <w:style w:type="paragraph" w:styleId="ab">
    <w:name w:val="Balloon Text"/>
    <w:basedOn w:val="a0"/>
    <w:link w:val="ac"/>
    <w:uiPriority w:val="99"/>
    <w:semiHidden/>
    <w:unhideWhenUsed/>
    <w:rsid w:val="00853325"/>
    <w:pPr>
      <w:spacing w:after="0" w:line="240" w:lineRule="auto"/>
    </w:pPr>
    <w:rPr>
      <w:rFonts w:ascii="Tahoma" w:eastAsia="Calibri" w:hAnsi="Tahoma" w:cs="Tahoma"/>
      <w:sz w:val="16"/>
      <w:szCs w:val="16"/>
    </w:rPr>
  </w:style>
  <w:style w:type="character" w:customStyle="1" w:styleId="ac">
    <w:name w:val="Текст выноски Знак"/>
    <w:basedOn w:val="a1"/>
    <w:link w:val="ab"/>
    <w:uiPriority w:val="99"/>
    <w:semiHidden/>
    <w:rsid w:val="00853325"/>
    <w:rPr>
      <w:rFonts w:ascii="Tahoma" w:eastAsia="Calibri" w:hAnsi="Tahoma" w:cs="Tahoma"/>
      <w:sz w:val="16"/>
      <w:szCs w:val="16"/>
    </w:rPr>
  </w:style>
  <w:style w:type="paragraph" w:customStyle="1" w:styleId="ConsPlusNormal">
    <w:name w:val="ConsPlusNormal"/>
    <w:link w:val="ConsPlusNormal0"/>
    <w:rsid w:val="00853325"/>
    <w:pPr>
      <w:autoSpaceDE w:val="0"/>
      <w:autoSpaceDN w:val="0"/>
      <w:adjustRightInd w:val="0"/>
      <w:spacing w:after="0" w:line="240" w:lineRule="auto"/>
    </w:pPr>
    <w:rPr>
      <w:rFonts w:ascii="Arial" w:eastAsia="Calibri" w:hAnsi="Arial" w:cs="Arial"/>
    </w:rPr>
  </w:style>
  <w:style w:type="table" w:styleId="ad">
    <w:name w:val="Table Grid"/>
    <w:basedOn w:val="a2"/>
    <w:uiPriority w:val="39"/>
    <w:rsid w:val="0085332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0"/>
    <w:link w:val="af"/>
    <w:qFormat/>
    <w:rsid w:val="00853325"/>
    <w:pPr>
      <w:spacing w:after="0" w:line="240" w:lineRule="auto"/>
      <w:jc w:val="center"/>
    </w:pPr>
    <w:rPr>
      <w:rFonts w:ascii="Times New Roman" w:eastAsia="Times New Roman" w:hAnsi="Times New Roman" w:cs="Times New Roman"/>
      <w:b/>
      <w:bCs/>
      <w:sz w:val="32"/>
      <w:szCs w:val="24"/>
      <w:lang w:eastAsia="ru-RU"/>
    </w:rPr>
  </w:style>
  <w:style w:type="character" w:customStyle="1" w:styleId="af">
    <w:name w:val="Название Знак"/>
    <w:basedOn w:val="a1"/>
    <w:link w:val="ae"/>
    <w:rsid w:val="00853325"/>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853325"/>
    <w:pPr>
      <w:suppressAutoHyphens/>
      <w:autoSpaceDE w:val="0"/>
      <w:spacing w:after="0" w:line="240" w:lineRule="auto"/>
    </w:pPr>
    <w:rPr>
      <w:rFonts w:ascii="Arial" w:eastAsia="Calibri" w:hAnsi="Arial" w:cs="Arial"/>
      <w:b/>
      <w:bCs/>
      <w:sz w:val="20"/>
      <w:szCs w:val="20"/>
      <w:lang w:eastAsia="ar-SA"/>
    </w:rPr>
  </w:style>
  <w:style w:type="character" w:styleId="af0">
    <w:name w:val="Hyperlink"/>
    <w:basedOn w:val="a1"/>
    <w:uiPriority w:val="99"/>
    <w:unhideWhenUsed/>
    <w:rsid w:val="00853325"/>
    <w:rPr>
      <w:color w:val="0000FF"/>
      <w:u w:val="single"/>
    </w:rPr>
  </w:style>
  <w:style w:type="paragraph" w:styleId="af1">
    <w:name w:val="Body Text"/>
    <w:basedOn w:val="a0"/>
    <w:link w:val="af2"/>
    <w:uiPriority w:val="99"/>
    <w:unhideWhenUsed/>
    <w:rsid w:val="00853325"/>
    <w:pPr>
      <w:spacing w:after="120" w:line="240" w:lineRule="auto"/>
    </w:pPr>
    <w:rPr>
      <w:rFonts w:ascii="Calibri" w:eastAsia="Calibri" w:hAnsi="Calibri" w:cs="Times New Roman"/>
    </w:rPr>
  </w:style>
  <w:style w:type="character" w:customStyle="1" w:styleId="af2">
    <w:name w:val="Основной текст Знак"/>
    <w:basedOn w:val="a1"/>
    <w:link w:val="af1"/>
    <w:uiPriority w:val="99"/>
    <w:rsid w:val="00853325"/>
    <w:rPr>
      <w:rFonts w:ascii="Calibri" w:eastAsia="Calibri" w:hAnsi="Calibri" w:cs="Times New Roman"/>
    </w:rPr>
  </w:style>
  <w:style w:type="paragraph" w:styleId="31">
    <w:name w:val="Body Text Indent 3"/>
    <w:basedOn w:val="a0"/>
    <w:link w:val="32"/>
    <w:uiPriority w:val="99"/>
    <w:unhideWhenUsed/>
    <w:rsid w:val="00853325"/>
    <w:pPr>
      <w:spacing w:after="120" w:line="240" w:lineRule="auto"/>
      <w:ind w:left="283"/>
    </w:pPr>
    <w:rPr>
      <w:rFonts w:ascii="Calibri" w:eastAsia="Calibri" w:hAnsi="Calibri" w:cs="Times New Roman"/>
      <w:sz w:val="16"/>
      <w:szCs w:val="16"/>
    </w:rPr>
  </w:style>
  <w:style w:type="character" w:customStyle="1" w:styleId="32">
    <w:name w:val="Основной текст с отступом 3 Знак"/>
    <w:basedOn w:val="a1"/>
    <w:link w:val="31"/>
    <w:uiPriority w:val="99"/>
    <w:rsid w:val="00853325"/>
    <w:rPr>
      <w:rFonts w:ascii="Calibri" w:eastAsia="Calibri" w:hAnsi="Calibri" w:cs="Times New Roman"/>
      <w:sz w:val="16"/>
      <w:szCs w:val="16"/>
    </w:rPr>
  </w:style>
  <w:style w:type="paragraph" w:styleId="33">
    <w:name w:val="Body Text 3"/>
    <w:basedOn w:val="a0"/>
    <w:link w:val="34"/>
    <w:uiPriority w:val="99"/>
    <w:unhideWhenUsed/>
    <w:rsid w:val="00853325"/>
    <w:pPr>
      <w:spacing w:after="120" w:line="240" w:lineRule="auto"/>
    </w:pPr>
    <w:rPr>
      <w:rFonts w:ascii="Calibri" w:eastAsia="Calibri" w:hAnsi="Calibri" w:cs="Times New Roman"/>
      <w:sz w:val="16"/>
      <w:szCs w:val="16"/>
    </w:rPr>
  </w:style>
  <w:style w:type="character" w:customStyle="1" w:styleId="34">
    <w:name w:val="Основной текст 3 Знак"/>
    <w:basedOn w:val="a1"/>
    <w:link w:val="33"/>
    <w:uiPriority w:val="99"/>
    <w:rsid w:val="00853325"/>
    <w:rPr>
      <w:rFonts w:ascii="Calibri" w:eastAsia="Calibri" w:hAnsi="Calibri" w:cs="Times New Roman"/>
      <w:sz w:val="16"/>
      <w:szCs w:val="16"/>
    </w:rPr>
  </w:style>
  <w:style w:type="paragraph" w:styleId="af3">
    <w:name w:val="Body Text Indent"/>
    <w:aliases w:val="Нумерованный список !!,Надин стиль,Основной текст 1"/>
    <w:basedOn w:val="a0"/>
    <w:link w:val="af4"/>
    <w:uiPriority w:val="99"/>
    <w:rsid w:val="00853325"/>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aliases w:val="Нумерованный список !! Знак,Надин стиль Знак,Основной текст 1 Знак"/>
    <w:basedOn w:val="a1"/>
    <w:link w:val="af3"/>
    <w:uiPriority w:val="99"/>
    <w:rsid w:val="00853325"/>
    <w:rPr>
      <w:rFonts w:ascii="Times New Roman" w:eastAsia="Times New Roman" w:hAnsi="Times New Roman" w:cs="Times New Roman"/>
      <w:sz w:val="24"/>
      <w:szCs w:val="24"/>
      <w:lang w:eastAsia="ru-RU"/>
    </w:rPr>
  </w:style>
  <w:style w:type="paragraph" w:customStyle="1" w:styleId="12">
    <w:name w:val="Абзац списка1"/>
    <w:basedOn w:val="a0"/>
    <w:uiPriority w:val="99"/>
    <w:rsid w:val="00853325"/>
    <w:pPr>
      <w:ind w:left="720"/>
      <w:contextualSpacing/>
    </w:pPr>
    <w:rPr>
      <w:rFonts w:ascii="Calibri" w:eastAsia="Times New Roman" w:hAnsi="Calibri" w:cs="Times New Roman"/>
      <w:lang w:eastAsia="ru-RU"/>
    </w:rPr>
  </w:style>
  <w:style w:type="paragraph" w:customStyle="1" w:styleId="25">
    <w:name w:val="Абзац списка2"/>
    <w:basedOn w:val="a0"/>
    <w:rsid w:val="00853325"/>
    <w:pPr>
      <w:ind w:left="720"/>
      <w:contextualSpacing/>
    </w:pPr>
    <w:rPr>
      <w:rFonts w:ascii="Calibri" w:eastAsia="Times New Roman" w:hAnsi="Calibri" w:cs="Times New Roman"/>
      <w:lang w:eastAsia="ru-RU"/>
    </w:rPr>
  </w:style>
  <w:style w:type="paragraph" w:styleId="af5">
    <w:name w:val="Subtitle"/>
    <w:basedOn w:val="a0"/>
    <w:next w:val="a0"/>
    <w:link w:val="af6"/>
    <w:qFormat/>
    <w:rsid w:val="00853325"/>
    <w:pPr>
      <w:spacing w:after="60" w:line="240" w:lineRule="auto"/>
      <w:jc w:val="center"/>
      <w:outlineLvl w:val="1"/>
    </w:pPr>
    <w:rPr>
      <w:rFonts w:ascii="Cambria" w:eastAsia="Times New Roman" w:hAnsi="Cambria" w:cs="Times New Roman"/>
      <w:sz w:val="24"/>
      <w:szCs w:val="24"/>
      <w:lang w:eastAsia="ru-RU"/>
    </w:rPr>
  </w:style>
  <w:style w:type="character" w:customStyle="1" w:styleId="af6">
    <w:name w:val="Подзаголовок Знак"/>
    <w:basedOn w:val="a1"/>
    <w:link w:val="af5"/>
    <w:rsid w:val="00853325"/>
    <w:rPr>
      <w:rFonts w:ascii="Cambria" w:eastAsia="Times New Roman" w:hAnsi="Cambria" w:cs="Times New Roman"/>
      <w:sz w:val="24"/>
      <w:szCs w:val="24"/>
      <w:lang w:eastAsia="ru-RU"/>
    </w:rPr>
  </w:style>
  <w:style w:type="paragraph" w:styleId="af7">
    <w:name w:val="Plain Text"/>
    <w:basedOn w:val="a0"/>
    <w:link w:val="af8"/>
    <w:rsid w:val="00853325"/>
    <w:pPr>
      <w:spacing w:after="0" w:line="240" w:lineRule="auto"/>
    </w:pPr>
    <w:rPr>
      <w:rFonts w:ascii="Courier New" w:eastAsia="Times New Roman" w:hAnsi="Courier New" w:cs="Times New Roman"/>
      <w:sz w:val="20"/>
      <w:szCs w:val="20"/>
      <w:lang w:eastAsia="ru-RU"/>
    </w:rPr>
  </w:style>
  <w:style w:type="character" w:customStyle="1" w:styleId="af8">
    <w:name w:val="Текст Знак"/>
    <w:basedOn w:val="a1"/>
    <w:link w:val="af7"/>
    <w:rsid w:val="00853325"/>
    <w:rPr>
      <w:rFonts w:ascii="Courier New" w:eastAsia="Times New Roman" w:hAnsi="Courier New" w:cs="Times New Roman"/>
      <w:sz w:val="20"/>
      <w:szCs w:val="20"/>
      <w:lang w:eastAsia="ru-RU"/>
    </w:rPr>
  </w:style>
  <w:style w:type="paragraph" w:styleId="af9">
    <w:name w:val="TOC Heading"/>
    <w:basedOn w:val="1"/>
    <w:next w:val="a0"/>
    <w:uiPriority w:val="39"/>
    <w:semiHidden/>
    <w:unhideWhenUsed/>
    <w:qFormat/>
    <w:rsid w:val="00853325"/>
    <w:pPr>
      <w:spacing w:line="276" w:lineRule="auto"/>
      <w:outlineLvl w:val="9"/>
    </w:pPr>
  </w:style>
  <w:style w:type="paragraph" w:customStyle="1" w:styleId="ConsPlusTitle12">
    <w:name w:val="Стиль ConsPlusTitle + 12 пт"/>
    <w:next w:val="a0"/>
    <w:rsid w:val="00853325"/>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8533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853325"/>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7"/>
    <w:autoRedefine/>
    <w:uiPriority w:val="99"/>
    <w:rsid w:val="00853325"/>
    <w:pPr>
      <w:suppressAutoHyphens/>
      <w:spacing w:line="240" w:lineRule="auto"/>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853325"/>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853325"/>
    <w:pPr>
      <w:spacing w:after="0" w:line="240" w:lineRule="auto"/>
    </w:pPr>
    <w:rPr>
      <w:rFonts w:ascii="Verdana" w:eastAsia="Times New Roman" w:hAnsi="Verdana" w:cs="Verdana"/>
      <w:sz w:val="20"/>
      <w:szCs w:val="20"/>
      <w:lang w:val="en-US"/>
    </w:rPr>
  </w:style>
  <w:style w:type="paragraph" w:customStyle="1" w:styleId="CharChar">
    <w:name w:val="Char Char"/>
    <w:basedOn w:val="a0"/>
    <w:uiPriority w:val="99"/>
    <w:rsid w:val="00853325"/>
    <w:pPr>
      <w:spacing w:after="160" w:line="240" w:lineRule="exact"/>
    </w:pPr>
    <w:rPr>
      <w:rFonts w:ascii="Verdana" w:eastAsia="Times New Roman" w:hAnsi="Verdana" w:cs="Verdana"/>
      <w:sz w:val="20"/>
      <w:szCs w:val="20"/>
      <w:lang w:val="en-US"/>
    </w:rPr>
  </w:style>
  <w:style w:type="paragraph" w:customStyle="1" w:styleId="afa">
    <w:name w:val="Знак Знак Знак Знак"/>
    <w:basedOn w:val="a0"/>
    <w:uiPriority w:val="99"/>
    <w:rsid w:val="00853325"/>
    <w:pPr>
      <w:spacing w:after="0" w:line="240" w:lineRule="auto"/>
    </w:pPr>
    <w:rPr>
      <w:rFonts w:ascii="Verdana" w:eastAsia="Times New Roman" w:hAnsi="Verdana" w:cs="Verdana"/>
      <w:sz w:val="20"/>
      <w:szCs w:val="20"/>
      <w:lang w:val="en-US"/>
    </w:rPr>
  </w:style>
  <w:style w:type="paragraph" w:customStyle="1" w:styleId="afb">
    <w:name w:val="Знак Знак Знак Знак Знак Знак Знак"/>
    <w:basedOn w:val="a0"/>
    <w:uiPriority w:val="99"/>
    <w:rsid w:val="00853325"/>
    <w:pPr>
      <w:spacing w:after="0" w:line="240" w:lineRule="auto"/>
    </w:pPr>
    <w:rPr>
      <w:rFonts w:ascii="Verdana" w:eastAsia="Times New Roman" w:hAnsi="Verdana" w:cs="Verdana"/>
      <w:sz w:val="20"/>
      <w:szCs w:val="20"/>
      <w:lang w:val="en-US"/>
    </w:rPr>
  </w:style>
  <w:style w:type="paragraph" w:customStyle="1" w:styleId="ConsCell">
    <w:name w:val="ConsCell"/>
    <w:uiPriority w:val="99"/>
    <w:rsid w:val="00853325"/>
    <w:pPr>
      <w:widowControl w:val="0"/>
      <w:spacing w:after="0" w:line="240" w:lineRule="auto"/>
      <w:ind w:right="19772"/>
    </w:pPr>
    <w:rPr>
      <w:rFonts w:ascii="Arial" w:eastAsia="Times New Roman" w:hAnsi="Arial" w:cs="Arial"/>
      <w:sz w:val="20"/>
      <w:szCs w:val="20"/>
      <w:lang w:eastAsia="ru-RU"/>
    </w:rPr>
  </w:style>
  <w:style w:type="character" w:customStyle="1" w:styleId="FontStyle11">
    <w:name w:val="Font Style11"/>
    <w:basedOn w:val="a1"/>
    <w:rsid w:val="00853325"/>
    <w:rPr>
      <w:rFonts w:ascii="Times New Roman" w:hAnsi="Times New Roman" w:cs="Times New Roman"/>
      <w:sz w:val="22"/>
      <w:szCs w:val="22"/>
    </w:rPr>
  </w:style>
  <w:style w:type="paragraph" w:customStyle="1" w:styleId="Style4">
    <w:name w:val="Style4"/>
    <w:basedOn w:val="a0"/>
    <w:rsid w:val="008533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8533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c">
    <w:name w:val="No Spacing"/>
    <w:link w:val="afd"/>
    <w:qFormat/>
    <w:rsid w:val="00853325"/>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853325"/>
    <w:rPr>
      <w:rFonts w:ascii="Arial" w:eastAsia="Calibri" w:hAnsi="Arial" w:cs="Arial"/>
      <w:b/>
      <w:bCs/>
      <w:sz w:val="20"/>
      <w:szCs w:val="20"/>
      <w:lang w:eastAsia="ar-SA"/>
    </w:rPr>
  </w:style>
  <w:style w:type="character" w:customStyle="1" w:styleId="afd">
    <w:name w:val="Без интервала Знак"/>
    <w:link w:val="afc"/>
    <w:locked/>
    <w:rsid w:val="00853325"/>
    <w:rPr>
      <w:rFonts w:ascii="Calibri" w:eastAsia="Calibri" w:hAnsi="Calibri" w:cs="Times New Roman"/>
    </w:rPr>
  </w:style>
  <w:style w:type="character" w:customStyle="1" w:styleId="ConsPlusNormal0">
    <w:name w:val="ConsPlusNormal Знак"/>
    <w:link w:val="ConsPlusNormal"/>
    <w:locked/>
    <w:rsid w:val="00853325"/>
    <w:rPr>
      <w:rFonts w:ascii="Arial" w:eastAsia="Calibri" w:hAnsi="Arial" w:cs="Arial"/>
    </w:rPr>
  </w:style>
  <w:style w:type="character" w:styleId="afe">
    <w:name w:val="Strong"/>
    <w:basedOn w:val="a1"/>
    <w:qFormat/>
    <w:rsid w:val="00853325"/>
    <w:rPr>
      <w:b/>
      <w:bCs/>
    </w:rPr>
  </w:style>
  <w:style w:type="character" w:customStyle="1" w:styleId="portal-menuuser-email">
    <w:name w:val="portal-menu__user-email"/>
    <w:basedOn w:val="a1"/>
    <w:rsid w:val="00853325"/>
  </w:style>
  <w:style w:type="paragraph" w:customStyle="1" w:styleId="consplusnonformat0">
    <w:name w:val="consplusnonformat"/>
    <w:basedOn w:val="a0"/>
    <w:rsid w:val="008533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Стиль"/>
    <w:semiHidden/>
    <w:rsid w:val="008533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8533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1"/>
    <w:uiPriority w:val="99"/>
    <w:rsid w:val="00853325"/>
    <w:rPr>
      <w:rFonts w:cs="Times New Roman"/>
    </w:rPr>
  </w:style>
  <w:style w:type="paragraph" w:customStyle="1" w:styleId="FR3">
    <w:name w:val="FR3"/>
    <w:rsid w:val="00853325"/>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8533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85332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35">
    <w:name w:val="Table 3D effects 3"/>
    <w:basedOn w:val="a2"/>
    <w:rsid w:val="00853325"/>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Document Map"/>
    <w:basedOn w:val="a0"/>
    <w:link w:val="aff1"/>
    <w:uiPriority w:val="99"/>
    <w:semiHidden/>
    <w:rsid w:val="00853325"/>
    <w:pPr>
      <w:shd w:val="clear" w:color="auto" w:fill="000080"/>
      <w:spacing w:after="0" w:line="240" w:lineRule="auto"/>
    </w:pPr>
    <w:rPr>
      <w:rFonts w:ascii="Tahoma" w:eastAsia="Times New Roman" w:hAnsi="Tahoma" w:cs="Tahoma"/>
      <w:sz w:val="20"/>
      <w:szCs w:val="20"/>
      <w:lang w:eastAsia="ru-RU"/>
    </w:rPr>
  </w:style>
  <w:style w:type="character" w:customStyle="1" w:styleId="aff1">
    <w:name w:val="Схема документа Знак"/>
    <w:basedOn w:val="a1"/>
    <w:link w:val="aff0"/>
    <w:uiPriority w:val="99"/>
    <w:semiHidden/>
    <w:rsid w:val="00853325"/>
    <w:rPr>
      <w:rFonts w:ascii="Tahoma" w:eastAsia="Times New Roman" w:hAnsi="Tahoma" w:cs="Tahoma"/>
      <w:sz w:val="20"/>
      <w:szCs w:val="20"/>
      <w:shd w:val="clear" w:color="auto" w:fill="000080"/>
      <w:lang w:eastAsia="ru-RU"/>
    </w:rPr>
  </w:style>
  <w:style w:type="paragraph" w:customStyle="1" w:styleId="aff2">
    <w:name w:val="Знак"/>
    <w:basedOn w:val="a0"/>
    <w:rsid w:val="0085332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853325"/>
    <w:rPr>
      <w:spacing w:val="3"/>
      <w:sz w:val="25"/>
      <w:szCs w:val="25"/>
      <w:shd w:val="clear" w:color="auto" w:fill="FFFFFF"/>
    </w:rPr>
  </w:style>
  <w:style w:type="paragraph" w:customStyle="1" w:styleId="13">
    <w:name w:val="Основной текст1"/>
    <w:basedOn w:val="a0"/>
    <w:link w:val="aff3"/>
    <w:rsid w:val="0085332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853325"/>
    <w:rPr>
      <w:rFonts w:ascii="Times New Roman" w:eastAsia="Times New Roman" w:hAnsi="Times New Roman" w:cs="Times New Roman"/>
      <w:b w:val="0"/>
      <w:bCs w:val="0"/>
      <w:i w:val="0"/>
      <w:iCs w:val="0"/>
      <w:smallCaps w:val="0"/>
      <w:strike w:val="0"/>
      <w:color w:val="000000"/>
      <w:spacing w:val="2"/>
      <w:w w:val="100"/>
      <w:position w:val="0"/>
      <w:sz w:val="25"/>
      <w:szCs w:val="25"/>
      <w:u w:val="none"/>
      <w:shd w:val="clear" w:color="auto" w:fill="FFFFFF"/>
      <w:lang w:val="ru-RU"/>
    </w:rPr>
  </w:style>
  <w:style w:type="character" w:customStyle="1" w:styleId="apple-converted-space">
    <w:name w:val="apple-converted-space"/>
    <w:rsid w:val="00853325"/>
  </w:style>
  <w:style w:type="paragraph" w:customStyle="1" w:styleId="aff4">
    <w:name w:val="Заголовок Приложения"/>
    <w:basedOn w:val="2"/>
    <w:rsid w:val="0085332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8533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Текст акта"/>
    <w:rsid w:val="0085332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853325"/>
    <w:pPr>
      <w:spacing w:after="0" w:line="240" w:lineRule="auto"/>
    </w:pPr>
    <w:rPr>
      <w:rFonts w:ascii="Calibri" w:eastAsia="Calibri" w:hAnsi="Calibri" w:cs="Times New Roman"/>
      <w:sz w:val="20"/>
      <w:szCs w:val="20"/>
    </w:rPr>
  </w:style>
  <w:style w:type="character" w:customStyle="1" w:styleId="aff7">
    <w:name w:val="Текст сноски Знак"/>
    <w:basedOn w:val="a1"/>
    <w:link w:val="aff6"/>
    <w:uiPriority w:val="99"/>
    <w:rsid w:val="00853325"/>
    <w:rPr>
      <w:rFonts w:ascii="Calibri" w:eastAsia="Calibri" w:hAnsi="Calibri" w:cs="Times New Roman"/>
      <w:sz w:val="20"/>
      <w:szCs w:val="20"/>
    </w:rPr>
  </w:style>
  <w:style w:type="character" w:styleId="aff8">
    <w:name w:val="footnote reference"/>
    <w:uiPriority w:val="99"/>
    <w:rsid w:val="00853325"/>
    <w:rPr>
      <w:vertAlign w:val="superscript"/>
    </w:rPr>
  </w:style>
  <w:style w:type="paragraph" w:customStyle="1" w:styleId="aff9">
    <w:name w:val="МОН"/>
    <w:basedOn w:val="a0"/>
    <w:uiPriority w:val="39"/>
    <w:qFormat/>
    <w:rsid w:val="00853325"/>
    <w:pPr>
      <w:suppressAutoHyphens/>
      <w:spacing w:after="0"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853325"/>
  </w:style>
  <w:style w:type="paragraph" w:customStyle="1" w:styleId="27">
    <w:name w:val="Основной текст2"/>
    <w:basedOn w:val="a0"/>
    <w:rsid w:val="0085332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8533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83">
    <w:name w:val="Font Style83"/>
    <w:rsid w:val="00853325"/>
    <w:rPr>
      <w:rFonts w:ascii="Times New Roman" w:hAnsi="Times New Roman" w:cs="Times New Roman"/>
      <w:sz w:val="26"/>
      <w:szCs w:val="26"/>
    </w:rPr>
  </w:style>
  <w:style w:type="paragraph" w:customStyle="1" w:styleId="Style62">
    <w:name w:val="Style62"/>
    <w:basedOn w:val="a0"/>
    <w:rsid w:val="00853325"/>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8533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8533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0">
    <w:name w:val="Font Style30"/>
    <w:basedOn w:val="a1"/>
    <w:rsid w:val="00853325"/>
    <w:rPr>
      <w:rFonts w:ascii="Times New Roman" w:hAnsi="Times New Roman" w:cs="Times New Roman"/>
      <w:sz w:val="26"/>
      <w:szCs w:val="26"/>
    </w:rPr>
  </w:style>
  <w:style w:type="paragraph" w:styleId="affa">
    <w:name w:val="Block Text"/>
    <w:basedOn w:val="a0"/>
    <w:rsid w:val="00853325"/>
    <w:pPr>
      <w:spacing w:after="0" w:line="240" w:lineRule="auto"/>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8533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b">
    <w:name w:val="浯・ⅲ・"/>
    <w:basedOn w:val="a1"/>
    <w:rsid w:val="00853325"/>
    <w:rPr>
      <w:vertAlign w:val="superscript"/>
    </w:rPr>
  </w:style>
  <w:style w:type="paragraph" w:customStyle="1" w:styleId="a">
    <w:name w:val="Пункт_пост"/>
    <w:basedOn w:val="a0"/>
    <w:rsid w:val="00853325"/>
    <w:pPr>
      <w:numPr>
        <w:numId w:val="2"/>
      </w:numPr>
      <w:spacing w:before="120" w:after="0" w:line="240" w:lineRule="auto"/>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853325"/>
    <w:pPr>
      <w:spacing w:before="120" w:after="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853325"/>
    <w:rPr>
      <w:rFonts w:ascii="Times New Roman" w:eastAsia="Calibri" w:hAnsi="Times New Roman" w:cs="Times New Roman"/>
      <w:sz w:val="24"/>
      <w:szCs w:val="24"/>
    </w:rPr>
  </w:style>
  <w:style w:type="paragraph" w:customStyle="1" w:styleId="western">
    <w:name w:val="western"/>
    <w:basedOn w:val="a0"/>
    <w:rsid w:val="008533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c">
    <w:name w:val="Базовый"/>
    <w:uiPriority w:val="99"/>
    <w:rsid w:val="0085332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853325"/>
  </w:style>
  <w:style w:type="character" w:customStyle="1" w:styleId="pinkbg">
    <w:name w:val="pinkbg"/>
    <w:basedOn w:val="a1"/>
    <w:rsid w:val="00853325"/>
  </w:style>
  <w:style w:type="paragraph" w:styleId="HTML">
    <w:name w:val="HTML Preformatted"/>
    <w:basedOn w:val="a0"/>
    <w:link w:val="HTML0"/>
    <w:rsid w:val="00853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rsid w:val="00853325"/>
    <w:rPr>
      <w:rFonts w:ascii="Courier New" w:eastAsia="Courier New" w:hAnsi="Courier New" w:cs="Times New Roman"/>
      <w:color w:val="000000"/>
      <w:sz w:val="20"/>
      <w:szCs w:val="20"/>
      <w:lang w:eastAsia="ru-RU"/>
    </w:rPr>
  </w:style>
  <w:style w:type="paragraph" w:customStyle="1" w:styleId="36">
    <w:name w:val="Абзац списка3"/>
    <w:basedOn w:val="a0"/>
    <w:rsid w:val="00853325"/>
    <w:pPr>
      <w:ind w:left="720"/>
    </w:pPr>
    <w:rPr>
      <w:rFonts w:ascii="Calibri" w:eastAsia="Times New Roman" w:hAnsi="Calibri" w:cs="Times New Roman"/>
    </w:rPr>
  </w:style>
  <w:style w:type="paragraph" w:customStyle="1" w:styleId="Style3">
    <w:name w:val="Style3"/>
    <w:basedOn w:val="a0"/>
    <w:rsid w:val="0085332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0">
    <w:name w:val="Style20"/>
    <w:basedOn w:val="a0"/>
    <w:rsid w:val="0085332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2">
    <w:name w:val="Style22"/>
    <w:basedOn w:val="a0"/>
    <w:rsid w:val="0085332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5">
    <w:name w:val="Style25"/>
    <w:basedOn w:val="a0"/>
    <w:rsid w:val="00853325"/>
    <w:pPr>
      <w:widowControl w:val="0"/>
      <w:autoSpaceDE w:val="0"/>
      <w:autoSpaceDN w:val="0"/>
      <w:adjustRightInd w:val="0"/>
      <w:spacing w:after="0" w:line="277" w:lineRule="exact"/>
    </w:pPr>
    <w:rPr>
      <w:rFonts w:ascii="Times New Roman" w:eastAsia="Calibri" w:hAnsi="Times New Roman" w:cs="Times New Roman"/>
      <w:sz w:val="24"/>
      <w:szCs w:val="24"/>
      <w:lang w:eastAsia="ru-RU"/>
    </w:rPr>
  </w:style>
  <w:style w:type="paragraph" w:customStyle="1" w:styleId="Style39">
    <w:name w:val="Style39"/>
    <w:basedOn w:val="a0"/>
    <w:rsid w:val="0085332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43">
    <w:name w:val="Style43"/>
    <w:basedOn w:val="a0"/>
    <w:rsid w:val="0085332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64">
    <w:name w:val="Style64"/>
    <w:basedOn w:val="a0"/>
    <w:rsid w:val="0085332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76">
    <w:name w:val="Font Style76"/>
    <w:rsid w:val="00853325"/>
    <w:rPr>
      <w:rFonts w:ascii="Times New Roman" w:hAnsi="Times New Roman" w:cs="Times New Roman"/>
      <w:sz w:val="22"/>
      <w:szCs w:val="22"/>
    </w:rPr>
  </w:style>
  <w:style w:type="character" w:customStyle="1" w:styleId="FontStyle84">
    <w:name w:val="Font Style84"/>
    <w:rsid w:val="00853325"/>
    <w:rPr>
      <w:rFonts w:ascii="Times New Roman" w:hAnsi="Times New Roman" w:cs="Times New Roman"/>
      <w:sz w:val="22"/>
      <w:szCs w:val="22"/>
    </w:rPr>
  </w:style>
  <w:style w:type="character" w:customStyle="1" w:styleId="FontStyle85">
    <w:name w:val="Font Style85"/>
    <w:rsid w:val="00853325"/>
    <w:rPr>
      <w:rFonts w:ascii="Century Schoolbook" w:hAnsi="Century Schoolbook" w:cs="Century Schoolbook"/>
      <w:b/>
      <w:bCs/>
      <w:sz w:val="20"/>
      <w:szCs w:val="20"/>
    </w:rPr>
  </w:style>
  <w:style w:type="character" w:customStyle="1" w:styleId="FontStyle86">
    <w:name w:val="Font Style86"/>
    <w:rsid w:val="00853325"/>
    <w:rPr>
      <w:rFonts w:ascii="Trebuchet MS" w:hAnsi="Trebuchet MS" w:cs="Trebuchet MS"/>
      <w:b/>
      <w:bCs/>
      <w:sz w:val="22"/>
      <w:szCs w:val="22"/>
    </w:rPr>
  </w:style>
  <w:style w:type="character" w:customStyle="1" w:styleId="FontStyle87">
    <w:name w:val="Font Style87"/>
    <w:rsid w:val="00853325"/>
    <w:rPr>
      <w:rFonts w:ascii="Trebuchet MS" w:hAnsi="Trebuchet MS" w:cs="Trebuchet MS"/>
      <w:sz w:val="26"/>
      <w:szCs w:val="26"/>
    </w:rPr>
  </w:style>
  <w:style w:type="character" w:customStyle="1" w:styleId="docaccesstitle">
    <w:name w:val="docaccess_title"/>
    <w:basedOn w:val="a1"/>
    <w:rsid w:val="00853325"/>
  </w:style>
  <w:style w:type="paragraph" w:customStyle="1" w:styleId="affe">
    <w:name w:val="ЭЭГ"/>
    <w:basedOn w:val="a0"/>
    <w:uiPriority w:val="99"/>
    <w:rsid w:val="00853325"/>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
    <w:name w:val="Текст в заданном формате"/>
    <w:basedOn w:val="a0"/>
    <w:rsid w:val="00853325"/>
    <w:pPr>
      <w:widowControl w:val="0"/>
      <w:suppressAutoHyphens/>
      <w:spacing w:after="0" w:line="240" w:lineRule="auto"/>
    </w:pPr>
    <w:rPr>
      <w:rFonts w:ascii="Courier New" w:eastAsia="NSimSun" w:hAnsi="Courier New" w:cs="Courier New"/>
      <w:sz w:val="20"/>
      <w:szCs w:val="20"/>
      <w:lang w:eastAsia="zh-CN" w:bidi="hi-IN"/>
    </w:rPr>
  </w:style>
  <w:style w:type="character" w:customStyle="1" w:styleId="afff0">
    <w:name w:val="Гипертекстовая ссылка"/>
    <w:basedOn w:val="a1"/>
    <w:rsid w:val="00853325"/>
    <w:rPr>
      <w:rFonts w:cs="Times New Roman"/>
      <w:b/>
      <w:bCs/>
      <w:color w:val="008000"/>
    </w:rPr>
  </w:style>
  <w:style w:type="character" w:customStyle="1" w:styleId="105pt0pt">
    <w:name w:val="Основной текст + 10;5 pt;Интервал 0 pt"/>
    <w:basedOn w:val="aff3"/>
    <w:rsid w:val="00853325"/>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character" w:customStyle="1" w:styleId="0pt0">
    <w:name w:val="Основной текст + Курсив;Интервал 0 pt"/>
    <w:basedOn w:val="aff3"/>
    <w:rsid w:val="00853325"/>
    <w:rPr>
      <w:rFonts w:ascii="Times New Roman" w:eastAsia="Times New Roman" w:hAnsi="Times New Roman" w:cs="Times New Roman"/>
      <w:i/>
      <w:iCs/>
      <w:color w:val="000000"/>
      <w:spacing w:val="-19"/>
      <w:w w:val="100"/>
      <w:position w:val="0"/>
      <w:sz w:val="25"/>
      <w:szCs w:val="25"/>
      <w:shd w:val="clear" w:color="auto" w:fill="FFFFFF"/>
    </w:rPr>
  </w:style>
  <w:style w:type="paragraph" w:customStyle="1" w:styleId="37">
    <w:name w:val="Основной текст3"/>
    <w:basedOn w:val="a0"/>
    <w:rsid w:val="00853325"/>
    <w:pPr>
      <w:widowControl w:val="0"/>
      <w:shd w:val="clear" w:color="auto" w:fill="FFFFFF"/>
      <w:spacing w:after="120" w:line="0" w:lineRule="atLeast"/>
    </w:pPr>
    <w:rPr>
      <w:rFonts w:ascii="Times New Roman" w:eastAsia="Times New Roman" w:hAnsi="Times New Roman" w:cs="Times New Roman"/>
      <w:spacing w:val="4"/>
      <w:sz w:val="25"/>
      <w:szCs w:val="25"/>
    </w:rPr>
  </w:style>
  <w:style w:type="character" w:customStyle="1" w:styleId="12pt0pt">
    <w:name w:val="Основной текст + 12 pt;Интервал 0 pt"/>
    <w:basedOn w:val="a1"/>
    <w:rsid w:val="00853325"/>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ru-RU"/>
    </w:rPr>
  </w:style>
  <w:style w:type="character" w:customStyle="1" w:styleId="x-phmenubutton">
    <w:name w:val="x-ph__menu__button"/>
    <w:basedOn w:val="a1"/>
    <w:rsid w:val="00853325"/>
  </w:style>
  <w:style w:type="character" w:customStyle="1" w:styleId="28">
    <w:name w:val="Основной текст (2)_"/>
    <w:basedOn w:val="a1"/>
    <w:link w:val="29"/>
    <w:rsid w:val="00853325"/>
    <w:rPr>
      <w:b/>
      <w:bCs/>
      <w:spacing w:val="3"/>
      <w:sz w:val="25"/>
      <w:szCs w:val="25"/>
      <w:shd w:val="clear" w:color="auto" w:fill="FFFFFF"/>
    </w:rPr>
  </w:style>
  <w:style w:type="paragraph" w:customStyle="1" w:styleId="29">
    <w:name w:val="Основной текст (2)"/>
    <w:basedOn w:val="a0"/>
    <w:link w:val="28"/>
    <w:rsid w:val="00853325"/>
    <w:pPr>
      <w:widowControl w:val="0"/>
      <w:shd w:val="clear" w:color="auto" w:fill="FFFFFF"/>
      <w:spacing w:before="300" w:after="0" w:line="317" w:lineRule="exact"/>
      <w:jc w:val="center"/>
    </w:pPr>
    <w:rPr>
      <w:b/>
      <w:bCs/>
      <w:spacing w:val="3"/>
      <w:sz w:val="25"/>
      <w:szCs w:val="25"/>
    </w:rPr>
  </w:style>
  <w:style w:type="character" w:customStyle="1" w:styleId="js-composeheaderfrom-email">
    <w:name w:val="js-compose__header__from-email"/>
    <w:basedOn w:val="a1"/>
    <w:rsid w:val="00853325"/>
  </w:style>
  <w:style w:type="paragraph" w:customStyle="1" w:styleId="310">
    <w:name w:val="Основной текст с отступом 31"/>
    <w:basedOn w:val="a0"/>
    <w:rsid w:val="00853325"/>
    <w:pPr>
      <w:spacing w:after="0" w:line="240" w:lineRule="auto"/>
      <w:ind w:firstLine="708"/>
      <w:jc w:val="both"/>
    </w:pPr>
    <w:rPr>
      <w:rFonts w:ascii="Times New Roman" w:eastAsia="Times New Roman" w:hAnsi="Times New Roman" w:cs="Times New Roman"/>
      <w:sz w:val="20"/>
      <w:szCs w:val="24"/>
      <w:lang w:eastAsia="ar-SA"/>
    </w:rPr>
  </w:style>
  <w:style w:type="paragraph" w:customStyle="1" w:styleId="Textbody">
    <w:name w:val="Text body"/>
    <w:basedOn w:val="Standard"/>
    <w:rsid w:val="00853325"/>
    <w:pPr>
      <w:widowControl w:val="0"/>
      <w:spacing w:after="120"/>
    </w:pPr>
    <w:rPr>
      <w:rFonts w:eastAsia="Andale Sans UI" w:cs="Tahoma"/>
      <w:lang w:val="de-DE" w:eastAsia="ja-JP" w:bidi="fa-IR"/>
    </w:rPr>
  </w:style>
</w:styles>
</file>

<file path=word/webSettings.xml><?xml version="1.0" encoding="utf-8"?>
<w:webSettings xmlns:r="http://schemas.openxmlformats.org/officeDocument/2006/relationships" xmlns:w="http://schemas.openxmlformats.org/wordprocessingml/2006/main">
  <w:divs>
    <w:div w:id="112835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1</Pages>
  <Words>2338</Words>
  <Characters>13327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Делопроизводитель</dc:creator>
  <cp:lastModifiedBy>user</cp:lastModifiedBy>
  <cp:revision>19</cp:revision>
  <cp:lastPrinted>2021-01-21T10:52:00Z</cp:lastPrinted>
  <dcterms:created xsi:type="dcterms:W3CDTF">2021-01-15T12:12:00Z</dcterms:created>
  <dcterms:modified xsi:type="dcterms:W3CDTF">2022-01-31T06:30:00Z</dcterms:modified>
</cp:coreProperties>
</file>